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AD7B" w14:textId="77777777" w:rsidR="00E20926" w:rsidRPr="00392455" w:rsidRDefault="00E20926" w:rsidP="00E20926">
      <w:pPr>
        <w:pStyle w:val="BodyText3"/>
        <w:jc w:val="center"/>
        <w:rPr>
          <w:color w:val="000000"/>
          <w:lang w:val="ga-IE"/>
        </w:rPr>
      </w:pPr>
    </w:p>
    <w:p w14:paraId="1E6E2E90" w14:textId="77777777" w:rsidR="00E20926" w:rsidRPr="00392455" w:rsidRDefault="00E20926" w:rsidP="00E20926">
      <w:pPr>
        <w:pStyle w:val="BodyText3"/>
        <w:jc w:val="center"/>
        <w:rPr>
          <w:color w:val="000000"/>
          <w:lang w:val="ga-IE"/>
        </w:rPr>
      </w:pPr>
    </w:p>
    <w:p w14:paraId="03FD0CEE" w14:textId="77777777" w:rsidR="00E20926" w:rsidRPr="00392455" w:rsidRDefault="00E20926" w:rsidP="00E20926">
      <w:pPr>
        <w:jc w:val="center"/>
        <w:rPr>
          <w:color w:val="000000"/>
          <w:lang w:val="ga-IE"/>
        </w:rPr>
      </w:pPr>
    </w:p>
    <w:p w14:paraId="1DE5A5EF" w14:textId="77777777" w:rsidR="00E20926" w:rsidRPr="00392455" w:rsidRDefault="00E20926" w:rsidP="00E20926">
      <w:pPr>
        <w:jc w:val="center"/>
        <w:rPr>
          <w:color w:val="000000"/>
          <w:sz w:val="22"/>
          <w:lang w:val="ga-IE"/>
        </w:rPr>
      </w:pPr>
    </w:p>
    <w:p w14:paraId="0E1B8065" w14:textId="77777777" w:rsidR="00DE4AE5" w:rsidRPr="00392455" w:rsidRDefault="00DE4AE5" w:rsidP="00BE204E">
      <w:pPr>
        <w:rPr>
          <w:b/>
          <w:color w:val="000000"/>
          <w:sz w:val="22"/>
          <w:lang w:val="ga-IE"/>
        </w:rPr>
      </w:pPr>
    </w:p>
    <w:p w14:paraId="50194981" w14:textId="77777777" w:rsidR="00DE4AE5" w:rsidRPr="00392455" w:rsidRDefault="00DE4AE5" w:rsidP="00BE204E">
      <w:pPr>
        <w:rPr>
          <w:b/>
          <w:color w:val="000000"/>
          <w:sz w:val="22"/>
          <w:lang w:val="ga-IE"/>
        </w:rPr>
      </w:pPr>
    </w:p>
    <w:p w14:paraId="7525B725" w14:textId="77777777" w:rsidR="00DE4AE5" w:rsidRPr="00392455" w:rsidRDefault="00DE4AE5" w:rsidP="00BE204E">
      <w:pPr>
        <w:rPr>
          <w:b/>
          <w:color w:val="000000"/>
          <w:sz w:val="22"/>
          <w:lang w:val="ga-IE"/>
        </w:rPr>
      </w:pPr>
    </w:p>
    <w:p w14:paraId="42F00C1D" w14:textId="77777777" w:rsidR="00DE4AE5" w:rsidRPr="00392455" w:rsidRDefault="00DE4AE5" w:rsidP="00BE204E">
      <w:pPr>
        <w:rPr>
          <w:b/>
          <w:color w:val="000000"/>
          <w:sz w:val="22"/>
          <w:lang w:val="ga-IE"/>
        </w:rPr>
      </w:pPr>
    </w:p>
    <w:p w14:paraId="0E0D902D" w14:textId="77777777" w:rsidR="00AE48D6" w:rsidRPr="00392455" w:rsidRDefault="00AE48D6" w:rsidP="009E1D95">
      <w:pPr>
        <w:jc w:val="center"/>
        <w:rPr>
          <w:b/>
          <w:color w:val="538135"/>
          <w:sz w:val="36"/>
          <w:szCs w:val="36"/>
          <w:lang w:val="ga-IE"/>
        </w:rPr>
      </w:pPr>
      <w:r w:rsidRPr="00392455">
        <w:rPr>
          <w:b/>
          <w:color w:val="538135"/>
          <w:sz w:val="36"/>
          <w:szCs w:val="36"/>
          <w:lang w:val="ga-IE"/>
        </w:rPr>
        <w:t>COMHAIRLE CONTAE CHIARRAÍ</w:t>
      </w:r>
    </w:p>
    <w:p w14:paraId="3960C772" w14:textId="77777777" w:rsidR="00DE4AE5" w:rsidRPr="00392455" w:rsidRDefault="009E1D95" w:rsidP="009E1D95">
      <w:pPr>
        <w:jc w:val="center"/>
        <w:rPr>
          <w:b/>
          <w:color w:val="538135"/>
          <w:sz w:val="36"/>
          <w:szCs w:val="36"/>
          <w:lang w:val="ga-IE"/>
        </w:rPr>
      </w:pPr>
      <w:r w:rsidRPr="00392455">
        <w:rPr>
          <w:b/>
          <w:color w:val="538135"/>
          <w:sz w:val="36"/>
          <w:szCs w:val="36"/>
          <w:lang w:val="ga-IE"/>
        </w:rPr>
        <w:t>KERRY COUNTY COUNCIL</w:t>
      </w:r>
    </w:p>
    <w:p w14:paraId="50D023A0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5BF38857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28C25BEE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434D89A2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10A5F355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4974B16F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1CC7D9F3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3A0104F6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5428285C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23A126D8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785BE2A4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781293ED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7BC1F018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5A24B271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4CDE7E47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0E9F52D9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1139F546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778338DF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0029B6EE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5B5B7BEF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5FAE77DC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43391AB3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00C20E76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2FB178A5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466E1920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08C6B509" w14:textId="77777777" w:rsidR="009E1D95" w:rsidRPr="00392455" w:rsidRDefault="009E1D95" w:rsidP="009E1D95">
      <w:pPr>
        <w:jc w:val="center"/>
        <w:rPr>
          <w:b/>
          <w:color w:val="538135"/>
          <w:sz w:val="22"/>
          <w:lang w:val="ga-IE"/>
        </w:rPr>
      </w:pPr>
    </w:p>
    <w:p w14:paraId="4A1BD251" w14:textId="68A7ABE3" w:rsidR="004060D0" w:rsidRPr="00392455" w:rsidRDefault="00626484" w:rsidP="009E1D95">
      <w:pPr>
        <w:jc w:val="center"/>
        <w:rPr>
          <w:b/>
          <w:color w:val="538135"/>
          <w:sz w:val="36"/>
          <w:szCs w:val="36"/>
          <w:lang w:val="ga-IE"/>
        </w:rPr>
        <w:sectPr w:rsidR="004060D0" w:rsidRPr="00392455" w:rsidSect="00392455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  <w:r w:rsidRPr="00392455">
        <w:rPr>
          <w:b/>
          <w:color w:val="538135"/>
          <w:sz w:val="36"/>
          <w:szCs w:val="36"/>
          <w:lang w:val="ga-IE"/>
        </w:rPr>
        <w:t>PHLEAN UM BAINISTIÚ BRUSCAIR</w:t>
      </w:r>
      <w:r w:rsidR="009E1D95" w:rsidRPr="00392455">
        <w:rPr>
          <w:b/>
          <w:color w:val="538135"/>
          <w:sz w:val="36"/>
          <w:szCs w:val="36"/>
          <w:lang w:val="ga-IE"/>
        </w:rPr>
        <w:t xml:space="preserve"> </w:t>
      </w:r>
      <w:r w:rsidR="00F54CA3" w:rsidRPr="00392455">
        <w:rPr>
          <w:b/>
          <w:color w:val="538135"/>
          <w:sz w:val="36"/>
          <w:szCs w:val="36"/>
          <w:lang w:val="ga-IE"/>
        </w:rPr>
        <w:t>202</w:t>
      </w:r>
      <w:r w:rsidR="00843F44" w:rsidRPr="00392455">
        <w:rPr>
          <w:b/>
          <w:color w:val="538135"/>
          <w:sz w:val="36"/>
          <w:szCs w:val="36"/>
          <w:lang w:val="ga-IE"/>
        </w:rPr>
        <w:t>1</w:t>
      </w:r>
      <w:r w:rsidR="00F54CA3" w:rsidRPr="00392455">
        <w:rPr>
          <w:b/>
          <w:color w:val="538135"/>
          <w:sz w:val="36"/>
          <w:szCs w:val="36"/>
          <w:lang w:val="ga-IE"/>
        </w:rPr>
        <w:t>-202</w:t>
      </w:r>
      <w:r w:rsidR="00843F44" w:rsidRPr="00392455">
        <w:rPr>
          <w:b/>
          <w:color w:val="538135"/>
          <w:sz w:val="36"/>
          <w:szCs w:val="36"/>
          <w:lang w:val="ga-IE"/>
        </w:rPr>
        <w:t>3</w:t>
      </w:r>
    </w:p>
    <w:p w14:paraId="2860422C" w14:textId="77777777" w:rsidR="009E1D95" w:rsidRPr="00392455" w:rsidRDefault="009E1D95" w:rsidP="009E1D95">
      <w:pPr>
        <w:jc w:val="center"/>
        <w:rPr>
          <w:b/>
          <w:color w:val="0000FF"/>
          <w:sz w:val="36"/>
          <w:szCs w:val="36"/>
          <w:lang w:val="ga-IE"/>
        </w:rPr>
        <w:sectPr w:rsidR="009E1D95" w:rsidRPr="00392455" w:rsidSect="00BE4743">
          <w:pgSz w:w="11906" w:h="16838" w:code="9"/>
          <w:pgMar w:top="1440" w:right="1440" w:bottom="1440" w:left="1440" w:header="706" w:footer="706" w:gutter="0"/>
          <w:pgNumType w:start="2"/>
          <w:cols w:space="708"/>
          <w:docGrid w:linePitch="360"/>
        </w:sectPr>
      </w:pPr>
    </w:p>
    <w:p w14:paraId="0FD7562C" w14:textId="77777777" w:rsidR="007A3FCF" w:rsidRPr="00392455" w:rsidRDefault="007A3FCF" w:rsidP="00DE4AE5">
      <w:pPr>
        <w:pStyle w:val="Heading1"/>
        <w:rPr>
          <w:b w:val="0"/>
          <w:color w:val="000000"/>
          <w:lang w:val="ga-IE"/>
        </w:rPr>
      </w:pPr>
    </w:p>
    <w:p w14:paraId="531194B3" w14:textId="77777777" w:rsidR="00AA3343" w:rsidRPr="00392455" w:rsidRDefault="00AA3343" w:rsidP="00AA3343">
      <w:pPr>
        <w:rPr>
          <w:lang w:val="ga-IE"/>
        </w:rPr>
      </w:pPr>
    </w:p>
    <w:p w14:paraId="64827223" w14:textId="77777777" w:rsidR="00AA3343" w:rsidRPr="00392455" w:rsidRDefault="00AA3343" w:rsidP="00AA3343">
      <w:pPr>
        <w:rPr>
          <w:lang w:val="ga-IE"/>
        </w:rPr>
      </w:pPr>
    </w:p>
    <w:p w14:paraId="7B61A41E" w14:textId="77777777" w:rsidR="00AA3343" w:rsidRPr="00392455" w:rsidRDefault="00AA3343" w:rsidP="00AA3343">
      <w:pPr>
        <w:rPr>
          <w:lang w:val="ga-IE"/>
        </w:rPr>
      </w:pPr>
    </w:p>
    <w:p w14:paraId="6BE21951" w14:textId="77777777" w:rsidR="002A00BD" w:rsidRPr="00392455" w:rsidRDefault="00B734E2" w:rsidP="00AA6EF7">
      <w:pPr>
        <w:pStyle w:val="TOC1"/>
        <w:rPr>
          <w:rFonts w:ascii="Arial" w:hAnsi="Arial" w:cs="Arial"/>
          <w:sz w:val="24"/>
          <w:szCs w:val="24"/>
          <w:lang w:val="ga-IE"/>
        </w:rPr>
      </w:pPr>
      <w:r w:rsidRPr="00392455">
        <w:rPr>
          <w:rFonts w:ascii="Arial" w:hAnsi="Arial" w:cs="Arial"/>
          <w:color w:val="000000"/>
          <w:lang w:val="ga-IE"/>
        </w:rPr>
        <w:fldChar w:fldCharType="begin"/>
      </w:r>
      <w:r w:rsidRPr="00392455">
        <w:rPr>
          <w:rFonts w:ascii="Arial" w:hAnsi="Arial" w:cs="Arial"/>
          <w:color w:val="000000"/>
          <w:lang w:val="ga-IE"/>
        </w:rPr>
        <w:instrText xml:space="preserve"> TOC \o "1-2" \h \z \u </w:instrText>
      </w:r>
      <w:r w:rsidRPr="00392455">
        <w:rPr>
          <w:rFonts w:ascii="Arial" w:hAnsi="Arial" w:cs="Arial"/>
          <w:color w:val="000000"/>
          <w:lang w:val="ga-IE"/>
        </w:rPr>
        <w:fldChar w:fldCharType="separate"/>
      </w:r>
      <w:hyperlink w:anchor="_Toc464812441" w:history="1"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1.</w:t>
        </w:r>
        <w:r w:rsidR="002A00BD" w:rsidRPr="00392455">
          <w:rPr>
            <w:rFonts w:ascii="Arial" w:hAnsi="Arial" w:cs="Arial"/>
            <w:sz w:val="24"/>
            <w:szCs w:val="24"/>
            <w:lang w:val="ga-IE"/>
          </w:rPr>
          <w:tab/>
        </w:r>
        <w:r w:rsidR="00626484" w:rsidRPr="00392455">
          <w:rPr>
            <w:rStyle w:val="Hyperlink"/>
            <w:rFonts w:ascii="Arial" w:hAnsi="Arial" w:cs="Arial"/>
            <w:color w:val="538135"/>
            <w:lang w:val="ga-IE"/>
          </w:rPr>
          <w:t>réamhrá</w:t>
        </w:r>
        <w:r w:rsidR="002A00BD" w:rsidRPr="00392455">
          <w:rPr>
            <w:rFonts w:ascii="Arial" w:hAnsi="Arial" w:cs="Arial"/>
            <w:webHidden/>
            <w:lang w:val="ga-IE"/>
          </w:rPr>
          <w:tab/>
        </w:r>
      </w:hyperlink>
    </w:p>
    <w:p w14:paraId="5BF23388" w14:textId="77777777" w:rsidR="002A00BD" w:rsidRPr="00392455" w:rsidRDefault="00D7101E">
      <w:pPr>
        <w:pStyle w:val="TOC2"/>
        <w:rPr>
          <w:rFonts w:ascii="Arial" w:hAnsi="Arial" w:cs="Arial"/>
          <w:smallCaps w:val="0"/>
          <w:color w:val="538135"/>
          <w:sz w:val="24"/>
          <w:szCs w:val="24"/>
          <w:lang w:val="ga-IE"/>
        </w:rPr>
      </w:pPr>
      <w:hyperlink w:anchor="_Toc464812442" w:history="1">
        <w:r w:rsidR="00626484" w:rsidRPr="00392455">
          <w:rPr>
            <w:rStyle w:val="Hyperlink"/>
            <w:rFonts w:ascii="Arial" w:hAnsi="Arial" w:cs="Arial"/>
            <w:b/>
            <w:color w:val="538135"/>
            <w:lang w:val="ga-IE"/>
          </w:rPr>
          <w:t>athbhreithniú ar phlean um bainistiú bruscair agus próiseas nuashonraithe</w:t>
        </w:r>
        <w:r w:rsidR="002A00BD" w:rsidRPr="00392455">
          <w:rPr>
            <w:rFonts w:ascii="Arial" w:hAnsi="Arial" w:cs="Arial"/>
            <w:webHidden/>
            <w:color w:val="538135"/>
            <w:lang w:val="ga-IE"/>
          </w:rPr>
          <w:tab/>
        </w:r>
      </w:hyperlink>
    </w:p>
    <w:p w14:paraId="75AFD307" w14:textId="77777777" w:rsidR="002A00BD" w:rsidRPr="00392455" w:rsidRDefault="00D7101E">
      <w:pPr>
        <w:pStyle w:val="TOC2"/>
        <w:rPr>
          <w:rFonts w:ascii="Arial" w:hAnsi="Arial" w:cs="Arial"/>
          <w:smallCaps w:val="0"/>
          <w:color w:val="538135"/>
          <w:sz w:val="24"/>
          <w:szCs w:val="24"/>
          <w:lang w:val="ga-IE"/>
        </w:rPr>
      </w:pPr>
      <w:hyperlink w:anchor="_Toc464812447" w:history="1">
        <w:r w:rsidR="00626484" w:rsidRPr="00392455">
          <w:rPr>
            <w:rStyle w:val="Hyperlink"/>
            <w:rFonts w:ascii="Arial" w:hAnsi="Arial" w:cs="Arial"/>
            <w:b/>
            <w:color w:val="538135"/>
            <w:lang w:val="ga-IE"/>
          </w:rPr>
          <w:t>dúshláin bhruscair</w:t>
        </w:r>
        <w:r w:rsidR="002A00BD" w:rsidRPr="00392455">
          <w:rPr>
            <w:rFonts w:ascii="Arial" w:hAnsi="Arial" w:cs="Arial"/>
            <w:webHidden/>
            <w:color w:val="538135"/>
            <w:lang w:val="ga-IE"/>
          </w:rPr>
          <w:tab/>
        </w:r>
      </w:hyperlink>
    </w:p>
    <w:p w14:paraId="753F9F96" w14:textId="77777777" w:rsidR="002A00BD" w:rsidRPr="00392455" w:rsidRDefault="00D7101E" w:rsidP="00AA6EF7">
      <w:pPr>
        <w:pStyle w:val="TOC1"/>
        <w:rPr>
          <w:rStyle w:val="Hyperlink"/>
          <w:rFonts w:ascii="Arial" w:hAnsi="Arial" w:cs="Arial"/>
          <w:color w:val="538135"/>
          <w:lang w:val="ga-IE"/>
        </w:rPr>
      </w:pPr>
      <w:hyperlink w:anchor="_Toc464812448" w:history="1"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2.</w:t>
        </w:r>
        <w:r w:rsidR="002A00BD" w:rsidRPr="00392455">
          <w:rPr>
            <w:rFonts w:ascii="Arial" w:hAnsi="Arial" w:cs="Arial"/>
            <w:sz w:val="24"/>
            <w:szCs w:val="24"/>
            <w:lang w:val="ga-IE"/>
          </w:rPr>
          <w:tab/>
        </w:r>
        <w:r w:rsidR="00626484" w:rsidRPr="00392455">
          <w:rPr>
            <w:rStyle w:val="Hyperlink"/>
            <w:rFonts w:ascii="Arial" w:hAnsi="Arial" w:cs="Arial"/>
            <w:color w:val="538135"/>
            <w:lang w:val="ga-IE"/>
          </w:rPr>
          <w:t xml:space="preserve">ATHBHREITHNIÚ AR PHLEAN UM BAINISTIÚ BRUSCAIR </w:t>
        </w:r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201</w:t>
        </w:r>
        <w:r w:rsidR="00AA6EF7" w:rsidRPr="00392455">
          <w:rPr>
            <w:rStyle w:val="Hyperlink"/>
            <w:rFonts w:ascii="Arial" w:hAnsi="Arial" w:cs="Arial"/>
            <w:color w:val="538135"/>
            <w:lang w:val="ga-IE"/>
          </w:rPr>
          <w:t>7</w:t>
        </w:r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-201</w:t>
        </w:r>
        <w:r w:rsidR="00AA6EF7" w:rsidRPr="00392455">
          <w:rPr>
            <w:rStyle w:val="Hyperlink"/>
            <w:rFonts w:ascii="Arial" w:hAnsi="Arial" w:cs="Arial"/>
            <w:color w:val="538135"/>
            <w:lang w:val="ga-IE"/>
          </w:rPr>
          <w:t>9</w:t>
        </w:r>
        <w:r w:rsidR="002A00BD" w:rsidRPr="00392455">
          <w:rPr>
            <w:rFonts w:ascii="Arial" w:hAnsi="Arial" w:cs="Arial"/>
            <w:webHidden/>
            <w:lang w:val="ga-IE"/>
          </w:rPr>
          <w:tab/>
        </w:r>
      </w:hyperlink>
    </w:p>
    <w:p w14:paraId="24DA3B00" w14:textId="77777777" w:rsidR="00AA6EF7" w:rsidRPr="00392455" w:rsidRDefault="00AA6EF7" w:rsidP="00AA6EF7">
      <w:pPr>
        <w:pStyle w:val="TOC1"/>
        <w:rPr>
          <w:rFonts w:ascii="Arial" w:hAnsi="Arial" w:cs="Arial"/>
          <w:sz w:val="24"/>
          <w:szCs w:val="24"/>
          <w:lang w:val="ga-IE"/>
        </w:rPr>
      </w:pPr>
      <w:r w:rsidRPr="00392455">
        <w:rPr>
          <w:rStyle w:val="Hyperlink"/>
          <w:rFonts w:ascii="Arial" w:hAnsi="Arial" w:cs="Arial"/>
          <w:color w:val="538135"/>
          <w:lang w:val="ga-IE"/>
        </w:rPr>
        <w:tab/>
      </w:r>
      <w:hyperlink w:anchor="_Toc464812450" w:history="1">
        <w:r w:rsidRPr="00392455">
          <w:rPr>
            <w:rStyle w:val="Hyperlink"/>
            <w:rFonts w:ascii="Arial" w:hAnsi="Arial" w:cs="Arial"/>
            <w:color w:val="538135"/>
            <w:lang w:val="ga-IE"/>
          </w:rPr>
          <w:t xml:space="preserve">2017-2019 </w:t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PRÍOMHTHÁSCAIRÍ FEIDHMÍOCHTA AN PHLEAN UM BAINISTIÚ BRUSCAIR</w:t>
        </w:r>
        <w:r w:rsidRPr="00392455">
          <w:rPr>
            <w:rFonts w:ascii="Arial" w:hAnsi="Arial" w:cs="Arial"/>
            <w:webHidden/>
            <w:lang w:val="ga-IE"/>
          </w:rPr>
          <w:tab/>
        </w:r>
      </w:hyperlink>
    </w:p>
    <w:p w14:paraId="63162C11" w14:textId="77777777" w:rsidR="00AA6EF7" w:rsidRPr="00392455" w:rsidRDefault="00AA6EF7" w:rsidP="00AA6EF7">
      <w:pPr>
        <w:rPr>
          <w:color w:val="538135"/>
          <w:lang w:val="ga-IE"/>
        </w:rPr>
      </w:pPr>
    </w:p>
    <w:p w14:paraId="64A56370" w14:textId="77777777" w:rsidR="002A00BD" w:rsidRPr="00392455" w:rsidRDefault="00D7101E" w:rsidP="00AA6EF7">
      <w:pPr>
        <w:pStyle w:val="TOC1"/>
        <w:rPr>
          <w:rFonts w:ascii="Arial" w:hAnsi="Arial" w:cs="Arial"/>
          <w:sz w:val="24"/>
          <w:szCs w:val="24"/>
          <w:lang w:val="ga-IE"/>
        </w:rPr>
      </w:pPr>
      <w:hyperlink w:anchor="_Toc464812449" w:history="1"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3.</w:t>
        </w:r>
        <w:r w:rsidR="002A00BD" w:rsidRPr="00392455">
          <w:rPr>
            <w:rFonts w:ascii="Arial" w:hAnsi="Arial" w:cs="Arial"/>
            <w:sz w:val="24"/>
            <w:szCs w:val="24"/>
            <w:lang w:val="ga-IE"/>
          </w:rPr>
          <w:tab/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 xml:space="preserve">CUSPÓIRÍ DON PHLEAN UM BAINISTIÚ BRUSCAIR </w:t>
        </w:r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20</w:t>
        </w:r>
        <w:r w:rsidR="00AA6EF7" w:rsidRPr="00392455">
          <w:rPr>
            <w:rStyle w:val="Hyperlink"/>
            <w:rFonts w:ascii="Arial" w:hAnsi="Arial" w:cs="Arial"/>
            <w:color w:val="538135"/>
            <w:lang w:val="ga-IE"/>
          </w:rPr>
          <w:t>2</w:t>
        </w:r>
        <w:r w:rsidR="004E1039" w:rsidRPr="00392455">
          <w:rPr>
            <w:rStyle w:val="Hyperlink"/>
            <w:rFonts w:ascii="Arial" w:hAnsi="Arial" w:cs="Arial"/>
            <w:color w:val="538135"/>
            <w:lang w:val="ga-IE"/>
          </w:rPr>
          <w:t>1</w:t>
        </w:r>
        <w:r w:rsidR="00AA6EF7" w:rsidRPr="00392455">
          <w:rPr>
            <w:rStyle w:val="Hyperlink"/>
            <w:rFonts w:ascii="Arial" w:hAnsi="Arial" w:cs="Arial"/>
            <w:color w:val="538135"/>
            <w:lang w:val="ga-IE"/>
          </w:rPr>
          <w:t>-202</w:t>
        </w:r>
        <w:r w:rsidR="004E1039" w:rsidRPr="00392455">
          <w:rPr>
            <w:rStyle w:val="Hyperlink"/>
            <w:rFonts w:ascii="Arial" w:hAnsi="Arial" w:cs="Arial"/>
            <w:color w:val="538135"/>
            <w:lang w:val="ga-IE"/>
          </w:rPr>
          <w:t>3</w:t>
        </w:r>
        <w:r w:rsidR="002A00BD" w:rsidRPr="00392455">
          <w:rPr>
            <w:rFonts w:ascii="Arial" w:hAnsi="Arial" w:cs="Arial"/>
            <w:webHidden/>
            <w:lang w:val="ga-IE"/>
          </w:rPr>
          <w:tab/>
        </w:r>
      </w:hyperlink>
    </w:p>
    <w:p w14:paraId="37E4A2AB" w14:textId="77777777" w:rsidR="002A00BD" w:rsidRPr="00392455" w:rsidRDefault="00D7101E" w:rsidP="00AA6EF7">
      <w:pPr>
        <w:pStyle w:val="TOC1"/>
        <w:rPr>
          <w:rStyle w:val="Hyperlink"/>
          <w:rFonts w:ascii="Arial" w:hAnsi="Arial" w:cs="Arial"/>
          <w:color w:val="538135"/>
          <w:lang w:val="ga-IE"/>
        </w:rPr>
      </w:pPr>
      <w:hyperlink w:anchor="_Toc464812450" w:history="1"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20</w:t>
        </w:r>
        <w:r w:rsidR="00AA6EF7" w:rsidRPr="00392455">
          <w:rPr>
            <w:rStyle w:val="Hyperlink"/>
            <w:rFonts w:ascii="Arial" w:hAnsi="Arial" w:cs="Arial"/>
            <w:color w:val="538135"/>
            <w:lang w:val="ga-IE"/>
          </w:rPr>
          <w:t>2</w:t>
        </w:r>
        <w:r w:rsidR="004E1039" w:rsidRPr="00392455">
          <w:rPr>
            <w:rStyle w:val="Hyperlink"/>
            <w:rFonts w:ascii="Arial" w:hAnsi="Arial" w:cs="Arial"/>
            <w:color w:val="538135"/>
            <w:lang w:val="ga-IE"/>
          </w:rPr>
          <w:t>1</w:t>
        </w:r>
        <w:r w:rsidR="00AA6EF7" w:rsidRPr="00392455">
          <w:rPr>
            <w:rStyle w:val="Hyperlink"/>
            <w:rFonts w:ascii="Arial" w:hAnsi="Arial" w:cs="Arial"/>
            <w:color w:val="538135"/>
            <w:lang w:val="ga-IE"/>
          </w:rPr>
          <w:t>-202</w:t>
        </w:r>
        <w:r w:rsidR="004E1039" w:rsidRPr="00392455">
          <w:rPr>
            <w:rStyle w:val="Hyperlink"/>
            <w:rFonts w:ascii="Arial" w:hAnsi="Arial" w:cs="Arial"/>
            <w:color w:val="538135"/>
            <w:lang w:val="ga-IE"/>
          </w:rPr>
          <w:t xml:space="preserve">3 </w:t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PRÍOMTHÁSCAIRÍ FEIDHMÍOCHTA AN PHLEAN UM BAINISTIÚ BRUSCAIR</w:t>
        </w:r>
        <w:r w:rsidR="002A00BD" w:rsidRPr="00392455">
          <w:rPr>
            <w:rFonts w:ascii="Arial" w:hAnsi="Arial" w:cs="Arial"/>
            <w:webHidden/>
            <w:lang w:val="ga-IE"/>
          </w:rPr>
          <w:tab/>
        </w:r>
      </w:hyperlink>
    </w:p>
    <w:p w14:paraId="594151F0" w14:textId="77777777" w:rsidR="00AA3343" w:rsidRPr="00392455" w:rsidRDefault="00AA3343" w:rsidP="00AA3343">
      <w:pPr>
        <w:rPr>
          <w:lang w:val="ga-IE"/>
        </w:rPr>
      </w:pPr>
    </w:p>
    <w:p w14:paraId="39F13988" w14:textId="77777777" w:rsidR="002A00BD" w:rsidRPr="00392455" w:rsidRDefault="00D7101E" w:rsidP="00AA6EF7">
      <w:pPr>
        <w:pStyle w:val="TOC1"/>
        <w:rPr>
          <w:rFonts w:ascii="Arial" w:hAnsi="Arial" w:cs="Arial"/>
          <w:sz w:val="24"/>
          <w:szCs w:val="24"/>
          <w:lang w:val="ga-IE"/>
        </w:rPr>
      </w:pPr>
      <w:hyperlink w:anchor="_Toc464812451" w:history="1"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4.</w:t>
        </w:r>
        <w:r w:rsidR="002A00BD" w:rsidRPr="00392455">
          <w:rPr>
            <w:rFonts w:ascii="Arial" w:hAnsi="Arial" w:cs="Arial"/>
            <w:sz w:val="24"/>
            <w:szCs w:val="24"/>
            <w:lang w:val="ga-IE"/>
          </w:rPr>
          <w:tab/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ATHBHREITHNIÚ AGUS MONATÓIREACHT</w:t>
        </w:r>
        <w:r w:rsidR="002A00BD" w:rsidRPr="00392455">
          <w:rPr>
            <w:rFonts w:ascii="Arial" w:hAnsi="Arial" w:cs="Arial"/>
            <w:webHidden/>
            <w:lang w:val="ga-IE"/>
          </w:rPr>
          <w:tab/>
        </w:r>
      </w:hyperlink>
    </w:p>
    <w:p w14:paraId="7638EBF9" w14:textId="77777777" w:rsidR="002A00BD" w:rsidRPr="00392455" w:rsidRDefault="00D7101E" w:rsidP="00AA6EF7">
      <w:pPr>
        <w:pStyle w:val="TOC1"/>
        <w:rPr>
          <w:rStyle w:val="Hyperlink"/>
          <w:rFonts w:ascii="Arial" w:hAnsi="Arial" w:cs="Arial"/>
          <w:color w:val="538135"/>
          <w:lang w:val="ga-IE"/>
        </w:rPr>
      </w:pPr>
      <w:hyperlink w:anchor="_Toc464812452" w:history="1"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>A</w:t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GUISÍN</w:t>
        </w:r>
        <w:r w:rsidR="002A00BD" w:rsidRPr="00392455">
          <w:rPr>
            <w:rStyle w:val="Hyperlink"/>
            <w:rFonts w:ascii="Arial" w:hAnsi="Arial" w:cs="Arial"/>
            <w:color w:val="538135"/>
            <w:lang w:val="ga-IE"/>
          </w:rPr>
          <w:t xml:space="preserve"> 1</w:t>
        </w:r>
        <w:r w:rsidR="002A00BD" w:rsidRPr="00392455">
          <w:rPr>
            <w:rFonts w:ascii="Arial" w:hAnsi="Arial" w:cs="Arial"/>
            <w:webHidden/>
            <w:lang w:val="ga-IE"/>
          </w:rPr>
          <w:tab/>
        </w:r>
      </w:hyperlink>
    </w:p>
    <w:p w14:paraId="00C199EF" w14:textId="77777777" w:rsidR="007F3FC2" w:rsidRPr="00392455" w:rsidRDefault="00D7101E" w:rsidP="007F3FC2">
      <w:pPr>
        <w:pStyle w:val="TOC1"/>
        <w:rPr>
          <w:rStyle w:val="Hyperlink"/>
          <w:rFonts w:ascii="Arial" w:hAnsi="Arial" w:cs="Arial"/>
          <w:color w:val="538135"/>
          <w:lang w:val="ga-IE"/>
        </w:rPr>
      </w:pPr>
      <w:hyperlink w:anchor="_Toc464812452" w:history="1">
        <w:r w:rsidR="007F3FC2" w:rsidRPr="00392455">
          <w:rPr>
            <w:rStyle w:val="Hyperlink"/>
            <w:rFonts w:ascii="Arial" w:hAnsi="Arial" w:cs="Arial"/>
            <w:color w:val="538135"/>
            <w:lang w:val="ga-IE"/>
          </w:rPr>
          <w:t>A</w:t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GUISÍN</w:t>
        </w:r>
        <w:r w:rsidR="007F3FC2" w:rsidRPr="00392455">
          <w:rPr>
            <w:rStyle w:val="Hyperlink"/>
            <w:rFonts w:ascii="Arial" w:hAnsi="Arial" w:cs="Arial"/>
            <w:color w:val="538135"/>
            <w:lang w:val="ga-IE"/>
          </w:rPr>
          <w:t xml:space="preserve"> 2  </w:t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SAINMHÍNIÚ AR BHRUSCAR AGUS NA FREAGRACHTAÍ</w:t>
        </w:r>
        <w:r w:rsidR="007F3FC2" w:rsidRPr="00392455">
          <w:rPr>
            <w:rStyle w:val="Hyperlink"/>
            <w:rFonts w:ascii="Arial" w:hAnsi="Arial" w:cs="Arial"/>
            <w:color w:val="538135"/>
            <w:lang w:val="ga-IE"/>
          </w:rPr>
          <w:t xml:space="preserve"> </w:t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ATÁ AR AN PHOBAL</w:t>
        </w:r>
        <w:r w:rsidR="007F3FC2" w:rsidRPr="00392455">
          <w:rPr>
            <w:rStyle w:val="Hyperlink"/>
            <w:rFonts w:ascii="Arial" w:hAnsi="Arial" w:cs="Arial"/>
            <w:color w:val="538135"/>
            <w:lang w:val="ga-IE"/>
          </w:rPr>
          <w:t>/</w:t>
        </w:r>
        <w:r w:rsidR="00DB1E0D" w:rsidRPr="00392455">
          <w:rPr>
            <w:rStyle w:val="Hyperlink"/>
            <w:rFonts w:ascii="Arial" w:hAnsi="Arial" w:cs="Arial"/>
            <w:color w:val="538135"/>
            <w:lang w:val="ga-IE"/>
          </w:rPr>
          <w:t>LUCHT GNÓ MAIDIR LE BRUSCAR</w:t>
        </w:r>
        <w:r w:rsidR="007F3FC2" w:rsidRPr="00392455">
          <w:rPr>
            <w:rFonts w:ascii="Arial" w:hAnsi="Arial" w:cs="Arial"/>
            <w:webHidden/>
            <w:lang w:val="ga-IE"/>
          </w:rPr>
          <w:tab/>
        </w:r>
      </w:hyperlink>
    </w:p>
    <w:p w14:paraId="1E3B1DA6" w14:textId="77777777" w:rsidR="007834AC" w:rsidRPr="00392455" w:rsidRDefault="00B734E2" w:rsidP="007F3FC2">
      <w:pPr>
        <w:rPr>
          <w:lang w:val="ga-IE"/>
        </w:rPr>
      </w:pPr>
      <w:r w:rsidRPr="00392455">
        <w:rPr>
          <w:lang w:val="ga-IE"/>
        </w:rPr>
        <w:fldChar w:fldCharType="end"/>
      </w:r>
    </w:p>
    <w:p w14:paraId="5CED2925" w14:textId="77777777" w:rsidR="009C3B60" w:rsidRPr="00392455" w:rsidRDefault="009C3B60" w:rsidP="009C3B60">
      <w:pPr>
        <w:rPr>
          <w:lang w:val="ga-IE"/>
        </w:rPr>
      </w:pPr>
    </w:p>
    <w:p w14:paraId="11504C7E" w14:textId="77777777" w:rsidR="009C3B60" w:rsidRPr="00392455" w:rsidRDefault="009C3B60" w:rsidP="009C3B60">
      <w:pPr>
        <w:rPr>
          <w:lang w:val="ga-IE"/>
        </w:rPr>
      </w:pPr>
    </w:p>
    <w:p w14:paraId="50934A0D" w14:textId="77777777" w:rsidR="009C3B60" w:rsidRPr="00392455" w:rsidRDefault="009C3B60" w:rsidP="009C3B60">
      <w:pPr>
        <w:rPr>
          <w:lang w:val="ga-IE"/>
        </w:rPr>
      </w:pPr>
    </w:p>
    <w:p w14:paraId="3D8CAB1E" w14:textId="77777777" w:rsidR="009C3B60" w:rsidRPr="00392455" w:rsidRDefault="009C3B60" w:rsidP="009C3B60">
      <w:pPr>
        <w:rPr>
          <w:lang w:val="ga-IE"/>
        </w:rPr>
      </w:pPr>
    </w:p>
    <w:p w14:paraId="588D61EF" w14:textId="77777777" w:rsidR="009C3B60" w:rsidRPr="00392455" w:rsidRDefault="009C3B60" w:rsidP="009C3B60">
      <w:pPr>
        <w:rPr>
          <w:lang w:val="ga-IE"/>
        </w:rPr>
      </w:pPr>
    </w:p>
    <w:p w14:paraId="42F2E4F7" w14:textId="77777777" w:rsidR="009C3B60" w:rsidRPr="00392455" w:rsidRDefault="009C3B60" w:rsidP="009C3B60">
      <w:pPr>
        <w:rPr>
          <w:lang w:val="ga-IE"/>
        </w:rPr>
      </w:pPr>
    </w:p>
    <w:p w14:paraId="7B46BB15" w14:textId="77777777" w:rsidR="009C3B60" w:rsidRPr="00392455" w:rsidRDefault="009C3B60" w:rsidP="009C3B60">
      <w:pPr>
        <w:rPr>
          <w:lang w:val="ga-IE"/>
        </w:rPr>
      </w:pPr>
    </w:p>
    <w:p w14:paraId="63840F49" w14:textId="77777777" w:rsidR="009C3B60" w:rsidRPr="00392455" w:rsidRDefault="009C3B60" w:rsidP="009C3B60">
      <w:pPr>
        <w:rPr>
          <w:lang w:val="ga-IE"/>
        </w:rPr>
      </w:pPr>
    </w:p>
    <w:p w14:paraId="5C4B4AB2" w14:textId="77777777" w:rsidR="009C3B60" w:rsidRPr="00392455" w:rsidRDefault="009C3B60" w:rsidP="009C3B60">
      <w:pPr>
        <w:rPr>
          <w:lang w:val="ga-IE"/>
        </w:rPr>
      </w:pPr>
    </w:p>
    <w:p w14:paraId="4F7D6D13" w14:textId="77777777" w:rsidR="009C3B60" w:rsidRPr="00392455" w:rsidRDefault="009C3B60" w:rsidP="009C3B60">
      <w:pPr>
        <w:rPr>
          <w:lang w:val="ga-IE"/>
        </w:rPr>
      </w:pPr>
    </w:p>
    <w:p w14:paraId="19CE46A6" w14:textId="77777777" w:rsidR="009C3B60" w:rsidRPr="00392455" w:rsidRDefault="009C3B60" w:rsidP="009C3B60">
      <w:pPr>
        <w:rPr>
          <w:lang w:val="ga-IE"/>
        </w:rPr>
      </w:pPr>
    </w:p>
    <w:p w14:paraId="1979127E" w14:textId="77777777" w:rsidR="009C3B60" w:rsidRPr="00392455" w:rsidRDefault="009C3B60" w:rsidP="009C3B60">
      <w:pPr>
        <w:rPr>
          <w:lang w:val="ga-IE"/>
        </w:rPr>
      </w:pPr>
    </w:p>
    <w:p w14:paraId="54C72A7D" w14:textId="77777777" w:rsidR="009C3B60" w:rsidRPr="00392455" w:rsidRDefault="009C3B60" w:rsidP="009C3B60">
      <w:pPr>
        <w:rPr>
          <w:lang w:val="ga-IE"/>
        </w:rPr>
      </w:pPr>
    </w:p>
    <w:p w14:paraId="77B5D885" w14:textId="77777777" w:rsidR="009C3B60" w:rsidRPr="00392455" w:rsidRDefault="009C3B60" w:rsidP="009C3B60">
      <w:pPr>
        <w:rPr>
          <w:lang w:val="ga-IE"/>
        </w:rPr>
      </w:pPr>
    </w:p>
    <w:p w14:paraId="164061BA" w14:textId="77777777" w:rsidR="002F1AA5" w:rsidRPr="00392455" w:rsidRDefault="002F1AA5" w:rsidP="009C3B60">
      <w:pPr>
        <w:rPr>
          <w:lang w:val="ga-IE"/>
        </w:rPr>
      </w:pPr>
    </w:p>
    <w:p w14:paraId="3EF1D657" w14:textId="77777777" w:rsidR="00BE204E" w:rsidRPr="00392455" w:rsidRDefault="00DB1E0D" w:rsidP="002F1AA5">
      <w:pPr>
        <w:pStyle w:val="Heading1"/>
        <w:numPr>
          <w:ilvl w:val="0"/>
          <w:numId w:val="6"/>
        </w:numPr>
        <w:rPr>
          <w:color w:val="538135"/>
          <w:sz w:val="28"/>
          <w:szCs w:val="28"/>
          <w:lang w:val="ga-IE"/>
        </w:rPr>
      </w:pPr>
      <w:r w:rsidRPr="00392455">
        <w:rPr>
          <w:color w:val="538135"/>
          <w:sz w:val="28"/>
          <w:szCs w:val="28"/>
          <w:lang w:val="ga-IE"/>
        </w:rPr>
        <w:lastRenderedPageBreak/>
        <w:t xml:space="preserve">Réamhrá </w:t>
      </w:r>
    </w:p>
    <w:p w14:paraId="5EB8A32B" w14:textId="77777777" w:rsidR="00BE204E" w:rsidRPr="00392455" w:rsidRDefault="00BE204E" w:rsidP="00BE204E">
      <w:pPr>
        <w:rPr>
          <w:color w:val="000000"/>
          <w:lang w:val="ga-IE"/>
        </w:rPr>
      </w:pPr>
    </w:p>
    <w:p w14:paraId="6C58811C" w14:textId="6A085268" w:rsidR="00CC46D0" w:rsidRPr="00392455" w:rsidRDefault="0071361F" w:rsidP="00130F16">
      <w:pPr>
        <w:spacing w:line="360" w:lineRule="auto"/>
        <w:jc w:val="both"/>
        <w:rPr>
          <w:color w:val="000000"/>
          <w:lang w:val="ga-IE" w:eastAsia="en-US"/>
        </w:rPr>
      </w:pPr>
      <w:bookmarkStart w:id="0" w:name="_Toc361048050"/>
      <w:r w:rsidRPr="00392455">
        <w:rPr>
          <w:i/>
          <w:color w:val="000000"/>
          <w:sz w:val="20"/>
          <w:szCs w:val="20"/>
          <w:vertAlign w:val="subscript"/>
          <w:lang w:val="ga-IE"/>
        </w:rPr>
        <w:t xml:space="preserve"> </w:t>
      </w:r>
      <w:r w:rsidR="005E5FF7" w:rsidRPr="00392455">
        <w:rPr>
          <w:color w:val="000000"/>
          <w:lang w:val="ga-IE" w:eastAsia="en-US"/>
        </w:rPr>
        <w:t>T</w:t>
      </w:r>
      <w:r w:rsidR="00354639" w:rsidRPr="00392455">
        <w:rPr>
          <w:color w:val="000000"/>
          <w:lang w:val="ga-IE" w:eastAsia="en-US"/>
        </w:rPr>
        <w:t>á</w:t>
      </w:r>
      <w:r w:rsidR="005E5FF7" w:rsidRPr="00392455">
        <w:rPr>
          <w:color w:val="000000"/>
          <w:lang w:val="ga-IE" w:eastAsia="en-US"/>
        </w:rPr>
        <w:t xml:space="preserve"> clú ar Chiarraí as a thírdhreacha áille</w:t>
      </w:r>
      <w:r w:rsidR="00CC46D0" w:rsidRPr="00392455">
        <w:rPr>
          <w:color w:val="000000"/>
          <w:lang w:val="ga-IE" w:eastAsia="en-US"/>
        </w:rPr>
        <w:t xml:space="preserve">, </w:t>
      </w:r>
      <w:r w:rsidR="005E5FF7" w:rsidRPr="00392455">
        <w:rPr>
          <w:color w:val="000000"/>
          <w:lang w:val="ga-IE" w:eastAsia="en-US"/>
        </w:rPr>
        <w:t>a radhairc chósta</w:t>
      </w:r>
      <w:r w:rsidR="00CC46D0" w:rsidRPr="00392455">
        <w:rPr>
          <w:color w:val="000000"/>
          <w:lang w:val="ga-IE" w:eastAsia="en-US"/>
        </w:rPr>
        <w:t xml:space="preserve">, </w:t>
      </w:r>
      <w:r w:rsidR="005E5FF7" w:rsidRPr="00392455">
        <w:rPr>
          <w:color w:val="000000"/>
          <w:lang w:val="ga-IE" w:eastAsia="en-US"/>
        </w:rPr>
        <w:t>a lochanna iontacha</w:t>
      </w:r>
      <w:r w:rsidR="00CC46D0" w:rsidRPr="00392455">
        <w:rPr>
          <w:color w:val="000000"/>
          <w:lang w:val="ga-IE" w:eastAsia="en-US"/>
        </w:rPr>
        <w:t xml:space="preserve">, </w:t>
      </w:r>
      <w:r w:rsidR="005E5FF7" w:rsidRPr="00392455">
        <w:rPr>
          <w:color w:val="000000"/>
          <w:lang w:val="ga-IE" w:eastAsia="en-US"/>
        </w:rPr>
        <w:t xml:space="preserve">a oidhreacht </w:t>
      </w:r>
      <w:r w:rsidR="00392455" w:rsidRPr="00392455">
        <w:rPr>
          <w:color w:val="000000"/>
          <w:lang w:val="ga-IE" w:eastAsia="en-US"/>
        </w:rPr>
        <w:t>láidir</w:t>
      </w:r>
      <w:r w:rsidR="005E5FF7" w:rsidRPr="00392455">
        <w:rPr>
          <w:color w:val="000000"/>
          <w:lang w:val="ga-IE" w:eastAsia="en-US"/>
        </w:rPr>
        <w:t xml:space="preserve"> chultúrtha agus a fhlóra agus fána</w:t>
      </w:r>
      <w:r w:rsidR="00CC46D0" w:rsidRPr="00392455">
        <w:rPr>
          <w:color w:val="000000"/>
          <w:lang w:val="ga-IE" w:eastAsia="en-US"/>
        </w:rPr>
        <w:t xml:space="preserve">, </w:t>
      </w:r>
      <w:r w:rsidR="005E5FF7" w:rsidRPr="00392455">
        <w:rPr>
          <w:color w:val="000000"/>
          <w:lang w:val="ga-IE" w:eastAsia="en-US"/>
        </w:rPr>
        <w:t>a bhfuil tábhacht áitiúil agus náisiúnta leo</w:t>
      </w:r>
      <w:r w:rsidR="00CC46D0" w:rsidRPr="00392455">
        <w:rPr>
          <w:color w:val="000000"/>
          <w:lang w:val="ga-IE" w:eastAsia="en-US"/>
        </w:rPr>
        <w:t xml:space="preserve">.  </w:t>
      </w:r>
      <w:r w:rsidR="005E5FF7" w:rsidRPr="00392455">
        <w:rPr>
          <w:color w:val="000000"/>
          <w:lang w:val="ga-IE" w:eastAsia="en-US"/>
        </w:rPr>
        <w:t>Meallann na buanna sin níos mó ná dhá mhilliún turasóir chuig an chontae gach bliain</w:t>
      </w:r>
      <w:r w:rsidR="00CC46D0" w:rsidRPr="00392455">
        <w:rPr>
          <w:color w:val="000000"/>
          <w:lang w:val="ga-IE" w:eastAsia="en-US"/>
        </w:rPr>
        <w:t>.</w:t>
      </w:r>
    </w:p>
    <w:p w14:paraId="1A5DFCDF" w14:textId="77777777" w:rsidR="00350D9E" w:rsidRPr="00392455" w:rsidRDefault="00350D9E" w:rsidP="00130F16">
      <w:pPr>
        <w:spacing w:line="360" w:lineRule="auto"/>
        <w:jc w:val="both"/>
        <w:rPr>
          <w:color w:val="000000"/>
          <w:lang w:val="ga-IE" w:eastAsia="en-US"/>
        </w:rPr>
      </w:pPr>
    </w:p>
    <w:p w14:paraId="22BAA77E" w14:textId="77777777" w:rsidR="00CC46D0" w:rsidRPr="00392455" w:rsidRDefault="005E5FF7" w:rsidP="00130F16">
      <w:pPr>
        <w:spacing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Is contae mór tuaithe é Ciarraí</w:t>
      </w:r>
      <w:r w:rsidR="00CC46D0" w:rsidRPr="00392455">
        <w:rPr>
          <w:color w:val="000000"/>
          <w:lang w:val="ga-IE" w:eastAsia="en-US"/>
        </w:rPr>
        <w:t xml:space="preserve"> </w:t>
      </w:r>
      <w:r w:rsidRPr="00392455">
        <w:rPr>
          <w:color w:val="000000"/>
          <w:lang w:val="ga-IE" w:eastAsia="en-US"/>
        </w:rPr>
        <w:t>ina bhfuil gréasán an-scaipthe de bhailte agus sráidbhailte</w:t>
      </w:r>
      <w:r w:rsidR="00CC46D0" w:rsidRPr="00392455">
        <w:rPr>
          <w:color w:val="000000"/>
          <w:lang w:val="ga-IE" w:eastAsia="en-US"/>
        </w:rPr>
        <w:t xml:space="preserve"> </w:t>
      </w:r>
      <w:r w:rsidRPr="00392455">
        <w:rPr>
          <w:color w:val="000000"/>
          <w:lang w:val="ga-IE" w:eastAsia="en-US"/>
        </w:rPr>
        <w:t xml:space="preserve">agus níos lú ná </w:t>
      </w:r>
      <w:r w:rsidR="00CC46D0" w:rsidRPr="00392455">
        <w:rPr>
          <w:color w:val="000000"/>
          <w:lang w:val="ga-IE" w:eastAsia="en-US"/>
        </w:rPr>
        <w:t xml:space="preserve">25% </w:t>
      </w:r>
      <w:r w:rsidRPr="00392455">
        <w:rPr>
          <w:color w:val="000000"/>
          <w:lang w:val="ga-IE" w:eastAsia="en-US"/>
        </w:rPr>
        <w:t>dá mhuintir ina gcónaí sna trí cheantar uirbeacha, Cill Áirne</w:t>
      </w:r>
      <w:r w:rsidR="00043730" w:rsidRPr="00392455">
        <w:rPr>
          <w:color w:val="000000"/>
          <w:lang w:val="ga-IE" w:eastAsia="en-US"/>
        </w:rPr>
        <w:t>, Lios Tuathail agus Trá Lí</w:t>
      </w:r>
      <w:r w:rsidR="00CC46D0" w:rsidRPr="00392455">
        <w:rPr>
          <w:color w:val="000000"/>
          <w:lang w:val="ga-IE" w:eastAsia="en-US"/>
        </w:rPr>
        <w:t xml:space="preserve">.  </w:t>
      </w:r>
      <w:r w:rsidR="00043730" w:rsidRPr="00392455">
        <w:rPr>
          <w:color w:val="000000"/>
          <w:lang w:val="ga-IE" w:eastAsia="en-US"/>
        </w:rPr>
        <w:t>Nuair a thagann méadú séasúrach ar an daonra de bharr turasói</w:t>
      </w:r>
      <w:r w:rsidR="00354639" w:rsidRPr="00392455">
        <w:rPr>
          <w:color w:val="000000"/>
          <w:lang w:val="ga-IE" w:eastAsia="en-US"/>
        </w:rPr>
        <w:t>r</w:t>
      </w:r>
      <w:r w:rsidR="00043730" w:rsidRPr="00392455">
        <w:rPr>
          <w:color w:val="000000"/>
          <w:lang w:val="ga-IE" w:eastAsia="en-US"/>
        </w:rPr>
        <w:t>eachta</w:t>
      </w:r>
      <w:r w:rsidR="00CC46D0" w:rsidRPr="00392455">
        <w:rPr>
          <w:color w:val="000000"/>
          <w:lang w:val="ga-IE" w:eastAsia="en-US"/>
        </w:rPr>
        <w:t xml:space="preserve">, </w:t>
      </w:r>
      <w:r w:rsidR="00043730" w:rsidRPr="00392455">
        <w:rPr>
          <w:color w:val="000000"/>
          <w:lang w:val="ga-IE" w:eastAsia="en-US"/>
        </w:rPr>
        <w:t>bíonn dúshláin mhóra roimh Chomhairle Contae Chiarraí maidir le glantachán sráideanna agus cosc agus s</w:t>
      </w:r>
      <w:r w:rsidR="00354639" w:rsidRPr="00392455">
        <w:rPr>
          <w:color w:val="000000"/>
          <w:lang w:val="ga-IE" w:eastAsia="en-US"/>
        </w:rPr>
        <w:t>rianú</w:t>
      </w:r>
      <w:r w:rsidR="00043730" w:rsidRPr="00392455">
        <w:rPr>
          <w:color w:val="000000"/>
          <w:lang w:val="ga-IE" w:eastAsia="en-US"/>
        </w:rPr>
        <w:t xml:space="preserve"> ar bhruscar sráideanna</w:t>
      </w:r>
      <w:r w:rsidR="00CC46D0" w:rsidRPr="00392455">
        <w:rPr>
          <w:color w:val="000000"/>
          <w:lang w:val="ga-IE" w:eastAsia="en-US"/>
        </w:rPr>
        <w:t>.</w:t>
      </w:r>
    </w:p>
    <w:p w14:paraId="6DB85441" w14:textId="77777777" w:rsidR="008759D9" w:rsidRPr="00392455" w:rsidRDefault="008759D9" w:rsidP="00130F16">
      <w:pPr>
        <w:spacing w:line="360" w:lineRule="auto"/>
        <w:jc w:val="both"/>
        <w:rPr>
          <w:color w:val="000000"/>
          <w:lang w:val="ga-IE" w:eastAsia="en-US"/>
        </w:rPr>
      </w:pPr>
    </w:p>
    <w:p w14:paraId="53852664" w14:textId="5C4E5B09" w:rsidR="008759D9" w:rsidRPr="00392455" w:rsidRDefault="00043730" w:rsidP="00130F16">
      <w:pPr>
        <w:spacing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Titeann an fhreagracht do bhainistiú bruscair i gComhairle Contae Chiarraí ar Rannóg na Seirbhísí Comhshaoil lena n-áirítear sol</w:t>
      </w:r>
      <w:r w:rsidR="00C80738" w:rsidRPr="00392455">
        <w:rPr>
          <w:color w:val="000000"/>
          <w:lang w:val="ga-IE" w:eastAsia="en-US"/>
        </w:rPr>
        <w:t>á</w:t>
      </w:r>
      <w:r w:rsidRPr="00392455">
        <w:rPr>
          <w:color w:val="000000"/>
          <w:lang w:val="ga-IE" w:eastAsia="en-US"/>
        </w:rPr>
        <w:t>thar na rudaí seo</w:t>
      </w:r>
      <w:r w:rsidR="00C80738" w:rsidRPr="00392455">
        <w:rPr>
          <w:color w:val="000000"/>
          <w:lang w:val="ga-IE" w:eastAsia="en-US"/>
        </w:rPr>
        <w:t>: seirbhís f</w:t>
      </w:r>
      <w:r w:rsidR="00392455">
        <w:rPr>
          <w:color w:val="000000"/>
          <w:lang w:val="ga-IE" w:eastAsia="en-US"/>
        </w:rPr>
        <w:t>h</w:t>
      </w:r>
      <w:r w:rsidR="00C80738" w:rsidRPr="00392455">
        <w:rPr>
          <w:color w:val="000000"/>
          <w:lang w:val="ga-IE" w:eastAsia="en-US"/>
        </w:rPr>
        <w:t>orfheidhmíúcháin bruscair</w:t>
      </w:r>
      <w:r w:rsidR="001D08FF" w:rsidRPr="00392455">
        <w:rPr>
          <w:color w:val="000000"/>
          <w:lang w:val="ga-IE" w:eastAsia="en-US"/>
        </w:rPr>
        <w:t>,</w:t>
      </w:r>
      <w:r w:rsidR="0065363A" w:rsidRPr="00392455">
        <w:rPr>
          <w:color w:val="000000"/>
          <w:lang w:val="ga-IE" w:eastAsia="en-US"/>
        </w:rPr>
        <w:t xml:space="preserve"> </w:t>
      </w:r>
      <w:r w:rsidR="00C80738" w:rsidRPr="00392455">
        <w:rPr>
          <w:color w:val="000000"/>
          <w:lang w:val="ga-IE" w:eastAsia="en-US"/>
        </w:rPr>
        <w:t>oifigeach oideachais agus feasachta</w:t>
      </w:r>
      <w:r w:rsidR="0065363A" w:rsidRPr="00392455">
        <w:rPr>
          <w:color w:val="000000"/>
          <w:lang w:val="ga-IE" w:eastAsia="en-US"/>
        </w:rPr>
        <w:t xml:space="preserve">, </w:t>
      </w:r>
      <w:r w:rsidR="00C80738" w:rsidRPr="00392455">
        <w:rPr>
          <w:color w:val="000000"/>
          <w:lang w:val="ga-IE" w:eastAsia="en-US"/>
        </w:rPr>
        <w:t>áiseanna athchúrsála agus dramhaíola</w:t>
      </w:r>
      <w:r w:rsidR="0065363A" w:rsidRPr="00392455">
        <w:rPr>
          <w:color w:val="000000"/>
          <w:lang w:val="ga-IE" w:eastAsia="en-US"/>
        </w:rPr>
        <w:t xml:space="preserve">. </w:t>
      </w:r>
      <w:r w:rsidR="00C80738" w:rsidRPr="00392455">
        <w:rPr>
          <w:color w:val="000000"/>
          <w:lang w:val="ga-IE" w:eastAsia="en-US"/>
        </w:rPr>
        <w:t>Tá Oifigí Bhóithre Cheantar Bardasach an Chomhairle freagrach as scuabadh sráideanna, glantachán</w:t>
      </w:r>
      <w:r w:rsidR="0065363A" w:rsidRPr="00392455">
        <w:rPr>
          <w:color w:val="000000"/>
          <w:lang w:val="ga-IE" w:eastAsia="en-US"/>
        </w:rPr>
        <w:t xml:space="preserve">, </w:t>
      </w:r>
      <w:r w:rsidR="00C80738" w:rsidRPr="00392455">
        <w:rPr>
          <w:color w:val="000000"/>
          <w:lang w:val="ga-IE" w:eastAsia="en-US"/>
        </w:rPr>
        <w:t>soláthar agus folmhú na gcannaí bruscair</w:t>
      </w:r>
      <w:r w:rsidR="0065363A" w:rsidRPr="00392455">
        <w:rPr>
          <w:color w:val="000000"/>
          <w:lang w:val="ga-IE" w:eastAsia="en-US"/>
        </w:rPr>
        <w:t xml:space="preserve">, </w:t>
      </w:r>
      <w:r w:rsidR="0004196A" w:rsidRPr="00392455">
        <w:rPr>
          <w:color w:val="000000"/>
          <w:lang w:val="ga-IE" w:eastAsia="en-US"/>
        </w:rPr>
        <w:t>glanadh graifítí agus guma coganta de na sráideanna</w:t>
      </w:r>
      <w:r w:rsidR="007F3FC2" w:rsidRPr="00392455">
        <w:rPr>
          <w:color w:val="000000"/>
          <w:lang w:val="ga-IE" w:eastAsia="en-US"/>
        </w:rPr>
        <w:t>.</w:t>
      </w:r>
    </w:p>
    <w:p w14:paraId="361EB002" w14:textId="77777777" w:rsidR="00350D9E" w:rsidRPr="00392455" w:rsidRDefault="00350D9E" w:rsidP="00130F16">
      <w:pPr>
        <w:spacing w:line="360" w:lineRule="auto"/>
        <w:jc w:val="both"/>
        <w:rPr>
          <w:color w:val="000000"/>
          <w:lang w:val="ga-IE" w:eastAsia="en-US"/>
        </w:rPr>
      </w:pPr>
    </w:p>
    <w:p w14:paraId="525302DC" w14:textId="77777777" w:rsidR="00CC46D0" w:rsidRPr="00392455" w:rsidRDefault="0004196A" w:rsidP="00130F16">
      <w:pPr>
        <w:spacing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 xml:space="preserve">Tá sé tábhachtach a luach cuí a thabhairt do </w:t>
      </w:r>
      <w:r w:rsidRPr="00392455">
        <w:rPr>
          <w:i/>
          <w:iCs/>
          <w:color w:val="000000"/>
          <w:lang w:val="ga-IE" w:eastAsia="en-US"/>
        </w:rPr>
        <w:t xml:space="preserve">Íomhá Ghlas </w:t>
      </w:r>
      <w:r w:rsidRPr="00392455">
        <w:rPr>
          <w:color w:val="000000"/>
          <w:lang w:val="ga-IE" w:eastAsia="en-US"/>
        </w:rPr>
        <w:t>Chiarraí</w:t>
      </w:r>
      <w:r w:rsidR="00271715" w:rsidRPr="00392455">
        <w:rPr>
          <w:color w:val="000000"/>
          <w:lang w:val="ga-IE" w:eastAsia="en-US"/>
        </w:rPr>
        <w:t>,</w:t>
      </w:r>
      <w:r w:rsidR="00CC46D0" w:rsidRPr="00392455">
        <w:rPr>
          <w:color w:val="000000"/>
          <w:lang w:val="ga-IE" w:eastAsia="en-US"/>
        </w:rPr>
        <w:t xml:space="preserve"> </w:t>
      </w:r>
      <w:r w:rsidRPr="00392455">
        <w:rPr>
          <w:color w:val="000000"/>
          <w:lang w:val="ga-IE" w:eastAsia="en-US"/>
        </w:rPr>
        <w:t>agus tá sé d’aidhm ag ag an straitéis a bhfuil cur síos uirthi anseo cur chuige córasach, cuimsitheach agus freagrach  a chur ar fáil chun dul i ngleic le ceist an bhruscair i gCiarraí</w:t>
      </w:r>
      <w:r w:rsidR="00CC46D0" w:rsidRPr="00392455">
        <w:rPr>
          <w:color w:val="000000"/>
          <w:lang w:val="ga-IE" w:eastAsia="en-US"/>
        </w:rPr>
        <w:t>.</w:t>
      </w:r>
    </w:p>
    <w:p w14:paraId="55A18C5C" w14:textId="77777777" w:rsidR="002F1AA5" w:rsidRPr="00392455" w:rsidRDefault="002F1AA5" w:rsidP="00130F16">
      <w:pPr>
        <w:spacing w:line="360" w:lineRule="auto"/>
        <w:jc w:val="both"/>
        <w:rPr>
          <w:color w:val="000000"/>
          <w:lang w:val="ga-IE" w:eastAsia="en-US"/>
        </w:rPr>
      </w:pPr>
    </w:p>
    <w:p w14:paraId="3192887A" w14:textId="77777777" w:rsidR="00CC46D0" w:rsidRPr="00392455" w:rsidRDefault="0004196A" w:rsidP="00130F16">
      <w:pPr>
        <w:pStyle w:val="Heading2"/>
        <w:spacing w:line="360" w:lineRule="auto"/>
        <w:rPr>
          <w:rFonts w:ascii="Arial" w:hAnsi="Arial" w:cs="Arial"/>
          <w:b/>
          <w:color w:val="538135"/>
          <w:szCs w:val="24"/>
          <w:lang w:val="ga-IE"/>
        </w:rPr>
      </w:pPr>
      <w:bookmarkStart w:id="1" w:name="_Toc361048049"/>
      <w:bookmarkStart w:id="2" w:name="_Toc461451987"/>
      <w:bookmarkStart w:id="3" w:name="_Toc461454495"/>
      <w:bookmarkStart w:id="4" w:name="_Toc461611768"/>
      <w:bookmarkStart w:id="5" w:name="_Toc464812442"/>
      <w:r w:rsidRPr="00392455">
        <w:rPr>
          <w:rFonts w:ascii="Arial" w:hAnsi="Arial" w:cs="Arial"/>
          <w:b/>
          <w:color w:val="538135"/>
          <w:szCs w:val="24"/>
          <w:lang w:val="ga-IE"/>
        </w:rPr>
        <w:t xml:space="preserve">Athbhreithniú ar an </w:t>
      </w:r>
      <w:r w:rsidR="00354639" w:rsidRPr="00392455">
        <w:rPr>
          <w:rFonts w:ascii="Arial" w:hAnsi="Arial" w:cs="Arial"/>
          <w:b/>
          <w:color w:val="538135"/>
          <w:szCs w:val="24"/>
          <w:lang w:val="ga-IE"/>
        </w:rPr>
        <w:t>b</w:t>
      </w:r>
      <w:r w:rsidRPr="00392455">
        <w:rPr>
          <w:rFonts w:ascii="Arial" w:hAnsi="Arial" w:cs="Arial"/>
          <w:b/>
          <w:color w:val="538135"/>
          <w:szCs w:val="24"/>
          <w:lang w:val="ga-IE"/>
        </w:rPr>
        <w:t>Plean um Bainistiú Bruscair agus Próiseas Nuashonraithe</w:t>
      </w:r>
      <w:bookmarkEnd w:id="1"/>
      <w:bookmarkEnd w:id="2"/>
      <w:bookmarkEnd w:id="3"/>
      <w:bookmarkEnd w:id="4"/>
      <w:bookmarkEnd w:id="5"/>
    </w:p>
    <w:p w14:paraId="5D8A8F1A" w14:textId="77777777" w:rsidR="00D42F79" w:rsidRPr="00392455" w:rsidRDefault="00D42F79" w:rsidP="00130F16">
      <w:pPr>
        <w:spacing w:line="360" w:lineRule="auto"/>
        <w:rPr>
          <w:lang w:val="ga-IE" w:eastAsia="en-US"/>
        </w:rPr>
      </w:pPr>
    </w:p>
    <w:p w14:paraId="27A0D008" w14:textId="77777777" w:rsidR="00CC46D0" w:rsidRPr="00392455" w:rsidRDefault="0004196A" w:rsidP="00130F16">
      <w:pPr>
        <w:spacing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Tá an plean seo á ullmhú de réir na nAchtanna um Thruailli</w:t>
      </w:r>
      <w:r w:rsidR="008C3B62" w:rsidRPr="00392455">
        <w:rPr>
          <w:color w:val="000000"/>
          <w:lang w:val="ga-IE" w:eastAsia="en-US"/>
        </w:rPr>
        <w:t>ú</w:t>
      </w:r>
      <w:r w:rsidRPr="00392455">
        <w:rPr>
          <w:color w:val="000000"/>
          <w:lang w:val="ga-IE" w:eastAsia="en-US"/>
        </w:rPr>
        <w:t xml:space="preserve"> ó Bhruscar</w:t>
      </w:r>
      <w:r w:rsidR="00CC46D0" w:rsidRPr="00392455">
        <w:rPr>
          <w:color w:val="000000"/>
          <w:lang w:val="ga-IE" w:eastAsia="en-US"/>
        </w:rPr>
        <w:t>, 1997-2009.</w:t>
      </w:r>
    </w:p>
    <w:p w14:paraId="5F5998D9" w14:textId="77777777" w:rsidR="00D42F79" w:rsidRPr="00392455" w:rsidRDefault="0004196A" w:rsidP="00130F16">
      <w:pPr>
        <w:spacing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 xml:space="preserve">Tá </w:t>
      </w:r>
      <w:r w:rsidR="0065363A" w:rsidRPr="00392455">
        <w:rPr>
          <w:color w:val="000000"/>
          <w:lang w:val="ga-IE" w:eastAsia="en-US"/>
        </w:rPr>
        <w:t xml:space="preserve">4 </w:t>
      </w:r>
      <w:r w:rsidRPr="00392455">
        <w:rPr>
          <w:color w:val="000000"/>
          <w:lang w:val="ga-IE" w:eastAsia="en-US"/>
        </w:rPr>
        <w:t>chéim sa phróiseas seo</w:t>
      </w:r>
      <w:r w:rsidR="00934843" w:rsidRPr="00392455">
        <w:rPr>
          <w:color w:val="000000"/>
          <w:lang w:val="ga-IE" w:eastAsia="en-US"/>
        </w:rPr>
        <w:t>.</w:t>
      </w:r>
    </w:p>
    <w:p w14:paraId="0B49A3C9" w14:textId="77777777" w:rsidR="0065363A" w:rsidRPr="00392455" w:rsidRDefault="0065363A" w:rsidP="00130F16">
      <w:pPr>
        <w:spacing w:line="360" w:lineRule="auto"/>
        <w:jc w:val="both"/>
        <w:rPr>
          <w:color w:val="000000"/>
          <w:lang w:val="ga-IE" w:eastAsia="en-US"/>
        </w:rPr>
      </w:pPr>
    </w:p>
    <w:p w14:paraId="231D1F87" w14:textId="77777777" w:rsidR="008759D9" w:rsidRPr="00392455" w:rsidRDefault="0004196A" w:rsidP="00130F16">
      <w:pPr>
        <w:spacing w:line="360" w:lineRule="auto"/>
        <w:jc w:val="both"/>
        <w:rPr>
          <w:color w:val="538135"/>
          <w:lang w:val="ga-IE"/>
        </w:rPr>
      </w:pPr>
      <w:r w:rsidRPr="00392455">
        <w:rPr>
          <w:color w:val="538135"/>
          <w:lang w:val="ga-IE"/>
        </w:rPr>
        <w:t>Comhairliúchán Tosaigh</w:t>
      </w:r>
    </w:p>
    <w:p w14:paraId="2F4F38CA" w14:textId="77777777" w:rsidR="00CC46D0" w:rsidRPr="00392455" w:rsidRDefault="00146D60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lastRenderedPageBreak/>
        <w:t>Le linn do Chomhairle Contae Chiarraí a bheith ag athbreithniú agus ag nuashonrú an phlean seo chuaigh sí i gcomhairle ar dtús le príomhpháirtithe leasmhara</w:t>
      </w:r>
      <w:r w:rsidR="008759D9" w:rsidRPr="00392455">
        <w:rPr>
          <w:color w:val="000000"/>
          <w:lang w:val="ga-IE"/>
        </w:rPr>
        <w:t xml:space="preserve">, </w:t>
      </w:r>
      <w:r w:rsidRPr="00392455">
        <w:rPr>
          <w:color w:val="000000"/>
          <w:lang w:val="ga-IE"/>
        </w:rPr>
        <w:t>foireann an Cheantair Bhardasaigh,</w:t>
      </w:r>
      <w:r w:rsidR="008759D9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foireann Bainistíochta agus Forfheidhmithe Dramhaíola</w:t>
      </w:r>
      <w:r w:rsidR="0065363A" w:rsidRPr="00392455">
        <w:rPr>
          <w:color w:val="000000"/>
          <w:lang w:val="ga-IE"/>
        </w:rPr>
        <w:t>.</w:t>
      </w:r>
    </w:p>
    <w:p w14:paraId="0D426072" w14:textId="77777777" w:rsidR="00BC0DE9" w:rsidRPr="00392455" w:rsidRDefault="00BC0DE9" w:rsidP="00130F16">
      <w:pPr>
        <w:spacing w:line="360" w:lineRule="auto"/>
        <w:jc w:val="both"/>
        <w:rPr>
          <w:color w:val="000000"/>
          <w:lang w:val="ga-IE"/>
        </w:rPr>
      </w:pPr>
    </w:p>
    <w:p w14:paraId="0AF9DA13" w14:textId="77777777" w:rsidR="0065363A" w:rsidRPr="00392455" w:rsidRDefault="00802EC3" w:rsidP="00130F16">
      <w:pPr>
        <w:spacing w:line="360" w:lineRule="auto"/>
        <w:jc w:val="both"/>
        <w:rPr>
          <w:color w:val="538135"/>
          <w:lang w:val="ga-IE"/>
        </w:rPr>
      </w:pPr>
      <w:r w:rsidRPr="00392455">
        <w:rPr>
          <w:color w:val="538135"/>
          <w:lang w:val="ga-IE"/>
        </w:rPr>
        <w:t>Dréachtphlean Ullmhaithe</w:t>
      </w:r>
      <w:r w:rsidR="00F2778D" w:rsidRPr="00392455">
        <w:rPr>
          <w:color w:val="538135"/>
          <w:lang w:val="ga-IE"/>
        </w:rPr>
        <w:t xml:space="preserve"> &amp; </w:t>
      </w:r>
      <w:r w:rsidRPr="00392455">
        <w:rPr>
          <w:color w:val="538135"/>
          <w:lang w:val="ga-IE"/>
        </w:rPr>
        <w:t>Comhairliúchán Reachtúil</w:t>
      </w:r>
      <w:r w:rsidR="00F2778D" w:rsidRPr="00392455">
        <w:rPr>
          <w:color w:val="538135"/>
          <w:lang w:val="ga-IE"/>
        </w:rPr>
        <w:t xml:space="preserve"> </w:t>
      </w:r>
    </w:p>
    <w:p w14:paraId="2E2FD30F" w14:textId="77777777" w:rsidR="007F7ED0" w:rsidRPr="00392455" w:rsidRDefault="00802EC3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 xml:space="preserve">Rinneadh athbhreithniú ar an </w:t>
      </w:r>
      <w:r w:rsidR="00354639" w:rsidRPr="00392455">
        <w:rPr>
          <w:color w:val="000000"/>
          <w:lang w:val="ga-IE"/>
        </w:rPr>
        <w:t>b</w:t>
      </w:r>
      <w:r w:rsidRPr="00392455">
        <w:rPr>
          <w:color w:val="000000"/>
          <w:lang w:val="ga-IE"/>
        </w:rPr>
        <w:t>plean a bhí ann roimhe agus rinneadh measúnú ar na príomhtháscairí feidhmíochta</w:t>
      </w:r>
      <w:r w:rsidR="007F7ED0" w:rsidRPr="00392455">
        <w:rPr>
          <w:color w:val="000000"/>
          <w:lang w:val="ga-IE"/>
        </w:rPr>
        <w:t xml:space="preserve">.  </w:t>
      </w:r>
      <w:r w:rsidRPr="00392455">
        <w:rPr>
          <w:color w:val="000000"/>
          <w:lang w:val="ga-IE"/>
        </w:rPr>
        <w:t>Tá plé déanta ar an dréachtphlean ag Foireann Bainistíochta Shinsearach Chomhairle Contae Chiarraí</w:t>
      </w:r>
      <w:r w:rsidR="00F2778D" w:rsidRPr="00392455">
        <w:rPr>
          <w:color w:val="000000"/>
          <w:lang w:val="ga-IE"/>
        </w:rPr>
        <w:t>,</w:t>
      </w:r>
      <w:r w:rsidR="00F2778D" w:rsidRPr="00392455">
        <w:rPr>
          <w:lang w:val="ga-IE"/>
        </w:rPr>
        <w:t xml:space="preserve"> </w:t>
      </w:r>
      <w:r w:rsidR="004F0077" w:rsidRPr="00392455">
        <w:rPr>
          <w:lang w:val="ga-IE"/>
        </w:rPr>
        <w:t>SPC um Chomhshaol, Athrú Aeráide agus Pleanáil Éigeandála agus na Baill sula gcuirtear tús leis an gcomhairliúchán poiblí</w:t>
      </w:r>
      <w:r w:rsidR="007F7ED0" w:rsidRPr="00392455">
        <w:rPr>
          <w:color w:val="000000"/>
          <w:lang w:val="ga-IE"/>
        </w:rPr>
        <w:t>.</w:t>
      </w:r>
      <w:r w:rsidR="00F2778D" w:rsidRPr="00392455">
        <w:rPr>
          <w:color w:val="000000"/>
          <w:lang w:val="ga-IE"/>
        </w:rPr>
        <w:t xml:space="preserve"> </w:t>
      </w:r>
      <w:r w:rsidR="004F0077" w:rsidRPr="00392455">
        <w:rPr>
          <w:color w:val="000000"/>
          <w:lang w:val="ga-IE"/>
        </w:rPr>
        <w:t>Tabharfar an plean deiridh ar ais tríd an SPC agus an gComhairle iomlán lena ghlacadh go críochnaíoch</w:t>
      </w:r>
      <w:r w:rsidR="00F2778D" w:rsidRPr="00392455">
        <w:rPr>
          <w:color w:val="000000"/>
          <w:lang w:val="ga-IE"/>
        </w:rPr>
        <w:t>.</w:t>
      </w:r>
    </w:p>
    <w:p w14:paraId="7BC0BD36" w14:textId="77777777" w:rsidR="001D7F86" w:rsidRPr="00392455" w:rsidRDefault="001D7F86" w:rsidP="00130F16">
      <w:pPr>
        <w:spacing w:line="360" w:lineRule="auto"/>
        <w:jc w:val="both"/>
        <w:rPr>
          <w:lang w:val="ga-IE"/>
        </w:rPr>
      </w:pPr>
    </w:p>
    <w:p w14:paraId="2C27CDDC" w14:textId="77777777" w:rsidR="00BC0DE9" w:rsidRPr="00392455" w:rsidRDefault="00094AC0" w:rsidP="00130F16">
      <w:pPr>
        <w:spacing w:line="360" w:lineRule="auto"/>
        <w:jc w:val="both"/>
        <w:rPr>
          <w:lang w:val="ga-IE"/>
        </w:rPr>
      </w:pPr>
      <w:r w:rsidRPr="00392455">
        <w:rPr>
          <w:lang w:val="ga-IE"/>
        </w:rPr>
        <w:t>Iarrfar aighneachtaí agus tu</w:t>
      </w:r>
      <w:r w:rsidR="00F56901" w:rsidRPr="00392455">
        <w:rPr>
          <w:lang w:val="ga-IE"/>
        </w:rPr>
        <w:t>ai</w:t>
      </w:r>
      <w:r w:rsidRPr="00392455">
        <w:rPr>
          <w:lang w:val="ga-IE"/>
        </w:rPr>
        <w:t>rimí ó bhaill den phobal le linn an chomhairliúcháin</w:t>
      </w:r>
      <w:r w:rsidR="007F3FC2" w:rsidRPr="00392455">
        <w:rPr>
          <w:lang w:val="ga-IE"/>
        </w:rPr>
        <w:t xml:space="preserve">.  </w:t>
      </w:r>
      <w:r w:rsidRPr="00392455">
        <w:rPr>
          <w:lang w:val="ga-IE"/>
        </w:rPr>
        <w:t>Fó</w:t>
      </w:r>
      <w:r w:rsidR="00354639" w:rsidRPr="00392455">
        <w:rPr>
          <w:lang w:val="ga-IE"/>
        </w:rPr>
        <w:t>g</w:t>
      </w:r>
      <w:r w:rsidRPr="00392455">
        <w:rPr>
          <w:lang w:val="ga-IE"/>
        </w:rPr>
        <w:t>rófar an próiseas comhairliúcháin ar Nuachtán agus Raidió áiti</w:t>
      </w:r>
      <w:r w:rsidR="00354639" w:rsidRPr="00392455">
        <w:rPr>
          <w:lang w:val="ga-IE"/>
        </w:rPr>
        <w:t>ú</w:t>
      </w:r>
      <w:r w:rsidRPr="00392455">
        <w:rPr>
          <w:lang w:val="ga-IE"/>
        </w:rPr>
        <w:t>il</w:t>
      </w:r>
      <w:r w:rsidR="00BC0DE9" w:rsidRPr="00392455">
        <w:rPr>
          <w:lang w:val="ga-IE"/>
        </w:rPr>
        <w:t>,</w:t>
      </w:r>
      <w:r w:rsidR="001D7F86" w:rsidRPr="00392455">
        <w:rPr>
          <w:lang w:val="ga-IE"/>
        </w:rPr>
        <w:t xml:space="preserve"> </w:t>
      </w:r>
      <w:r w:rsidRPr="00392455">
        <w:rPr>
          <w:lang w:val="ga-IE"/>
        </w:rPr>
        <w:t>agus ar Shuíomh Gréasáin Chomhairle Contae Chiarraí</w:t>
      </w:r>
      <w:r w:rsidR="00BC0DE9" w:rsidRPr="00392455">
        <w:rPr>
          <w:lang w:val="ga-IE"/>
        </w:rPr>
        <w:t xml:space="preserve">. </w:t>
      </w:r>
      <w:r w:rsidRPr="00392455">
        <w:rPr>
          <w:lang w:val="ga-IE"/>
        </w:rPr>
        <w:t>Beidh cóipeanna ar fáil ó gach oifig comhairle</w:t>
      </w:r>
      <w:r w:rsidR="00F56901" w:rsidRPr="00392455">
        <w:rPr>
          <w:lang w:val="ga-IE"/>
        </w:rPr>
        <w:t xml:space="preserve"> agus cuirfear cóipeanna chuig grúpaí cláraithe Bhailte Slachtmhara</w:t>
      </w:r>
      <w:r w:rsidR="00BC0DE9" w:rsidRPr="00392455">
        <w:rPr>
          <w:lang w:val="ga-IE"/>
        </w:rPr>
        <w:t xml:space="preserve">, </w:t>
      </w:r>
      <w:r w:rsidR="00F56901" w:rsidRPr="00392455">
        <w:rPr>
          <w:lang w:val="ga-IE"/>
        </w:rPr>
        <w:t>Scoileanna Glasa agus baill thofa chun a dtuairimí agus aighneachtaí a fháil</w:t>
      </w:r>
      <w:r w:rsidR="00BC0DE9" w:rsidRPr="00392455">
        <w:rPr>
          <w:lang w:val="ga-IE"/>
        </w:rPr>
        <w:t>.</w:t>
      </w:r>
    </w:p>
    <w:p w14:paraId="0E113389" w14:textId="77777777" w:rsidR="007F3FC2" w:rsidRPr="00392455" w:rsidRDefault="007F3FC2" w:rsidP="00130F16">
      <w:pPr>
        <w:spacing w:line="360" w:lineRule="auto"/>
        <w:jc w:val="both"/>
        <w:rPr>
          <w:lang w:val="ga-IE"/>
        </w:rPr>
      </w:pPr>
    </w:p>
    <w:p w14:paraId="44F2D49A" w14:textId="77777777" w:rsidR="00BC0DE9" w:rsidRPr="00392455" w:rsidRDefault="00F56901" w:rsidP="00130F16">
      <w:pPr>
        <w:spacing w:line="360" w:lineRule="auto"/>
        <w:jc w:val="both"/>
        <w:rPr>
          <w:lang w:val="ga-IE"/>
        </w:rPr>
      </w:pPr>
      <w:r w:rsidRPr="00392455">
        <w:rPr>
          <w:lang w:val="ga-IE"/>
        </w:rPr>
        <w:t>Déanfar athbhreithniú ar thorthaí an Chomhairliúcháin Reachtúil ag cruinniú den choiste SPC</w:t>
      </w:r>
      <w:r w:rsidR="00BC0DE9" w:rsidRPr="00392455">
        <w:rPr>
          <w:lang w:val="ga-IE"/>
        </w:rPr>
        <w:t>.</w:t>
      </w:r>
    </w:p>
    <w:p w14:paraId="32D2FCE0" w14:textId="77777777" w:rsidR="00BC0DE9" w:rsidRPr="00392455" w:rsidRDefault="00BC0DE9" w:rsidP="00130F16">
      <w:pPr>
        <w:spacing w:line="360" w:lineRule="auto"/>
        <w:jc w:val="both"/>
        <w:rPr>
          <w:lang w:val="ga-IE"/>
        </w:rPr>
      </w:pPr>
    </w:p>
    <w:p w14:paraId="633BEA8D" w14:textId="77777777" w:rsidR="00BC0DE9" w:rsidRPr="00392455" w:rsidRDefault="00F56901" w:rsidP="00130F16">
      <w:pPr>
        <w:spacing w:line="360" w:lineRule="auto"/>
        <w:jc w:val="both"/>
        <w:rPr>
          <w:color w:val="538135"/>
          <w:lang w:val="ga-IE"/>
        </w:rPr>
      </w:pPr>
      <w:r w:rsidRPr="00392455">
        <w:rPr>
          <w:color w:val="538135"/>
          <w:lang w:val="ga-IE"/>
        </w:rPr>
        <w:t>Athbhreithniú agus Foilsiú an Phlean</w:t>
      </w:r>
    </w:p>
    <w:p w14:paraId="0CA20083" w14:textId="77777777" w:rsidR="001D7F86" w:rsidRPr="00392455" w:rsidRDefault="00F56901" w:rsidP="00130F16">
      <w:pPr>
        <w:spacing w:line="360" w:lineRule="auto"/>
        <w:jc w:val="both"/>
        <w:rPr>
          <w:lang w:val="ga-IE"/>
        </w:rPr>
      </w:pPr>
      <w:r w:rsidRPr="00392455">
        <w:rPr>
          <w:lang w:val="ga-IE"/>
        </w:rPr>
        <w:t>Déanfar athbhreithniú agus leasú ar an dréachtphlean ar bhonn</w:t>
      </w:r>
      <w:r w:rsidR="00B85EDA" w:rsidRPr="00392455">
        <w:rPr>
          <w:lang w:val="ga-IE"/>
        </w:rPr>
        <w:t xml:space="preserve"> na n-aig</w:t>
      </w:r>
      <w:r w:rsidR="00354639" w:rsidRPr="00392455">
        <w:rPr>
          <w:lang w:val="ga-IE"/>
        </w:rPr>
        <w:t>h</w:t>
      </w:r>
      <w:r w:rsidR="00B85EDA" w:rsidRPr="00392455">
        <w:rPr>
          <w:lang w:val="ga-IE"/>
        </w:rPr>
        <w:t>neachtaí a fuarthas agus Comhairle Contae Chiarraí glacadh leis an bPlean ina dhiaidh sin</w:t>
      </w:r>
      <w:r w:rsidR="00BC0DE9" w:rsidRPr="00392455">
        <w:rPr>
          <w:lang w:val="ga-IE"/>
        </w:rPr>
        <w:t xml:space="preserve">.  </w:t>
      </w:r>
      <w:r w:rsidR="00B85EDA" w:rsidRPr="00392455">
        <w:rPr>
          <w:lang w:val="ga-IE"/>
        </w:rPr>
        <w:t>Sa deireadh</w:t>
      </w:r>
      <w:r w:rsidR="00271715" w:rsidRPr="00392455">
        <w:rPr>
          <w:lang w:val="ga-IE"/>
        </w:rPr>
        <w:t>,</w:t>
      </w:r>
      <w:r w:rsidR="00BC0DE9" w:rsidRPr="00392455">
        <w:rPr>
          <w:lang w:val="ga-IE"/>
        </w:rPr>
        <w:t xml:space="preserve"> </w:t>
      </w:r>
      <w:r w:rsidR="00B85EDA" w:rsidRPr="00392455">
        <w:rPr>
          <w:lang w:val="ga-IE"/>
        </w:rPr>
        <w:t xml:space="preserve">foliseofar an plean comhaontaithe mar an Plean um Bainistiú Bruscair </w:t>
      </w:r>
      <w:r w:rsidR="00BC0DE9" w:rsidRPr="00392455">
        <w:rPr>
          <w:lang w:val="ga-IE"/>
        </w:rPr>
        <w:t>202</w:t>
      </w:r>
      <w:r w:rsidR="008432FE" w:rsidRPr="00392455">
        <w:rPr>
          <w:lang w:val="ga-IE"/>
        </w:rPr>
        <w:t>1</w:t>
      </w:r>
      <w:r w:rsidR="00BC0DE9" w:rsidRPr="00392455">
        <w:rPr>
          <w:lang w:val="ga-IE"/>
        </w:rPr>
        <w:t>-202</w:t>
      </w:r>
      <w:r w:rsidR="008432FE" w:rsidRPr="00392455">
        <w:rPr>
          <w:lang w:val="ga-IE"/>
        </w:rPr>
        <w:t>3</w:t>
      </w:r>
      <w:r w:rsidR="00BC0DE9" w:rsidRPr="00392455">
        <w:rPr>
          <w:lang w:val="ga-IE"/>
        </w:rPr>
        <w:t xml:space="preserve">.    </w:t>
      </w:r>
    </w:p>
    <w:p w14:paraId="3DFA5A89" w14:textId="77777777" w:rsidR="007F7ED0" w:rsidRPr="00392455" w:rsidRDefault="007F7ED0" w:rsidP="00130F16">
      <w:pPr>
        <w:spacing w:line="360" w:lineRule="auto"/>
        <w:jc w:val="both"/>
        <w:rPr>
          <w:color w:val="538135"/>
          <w:lang w:val="ga-IE"/>
        </w:rPr>
      </w:pPr>
    </w:p>
    <w:p w14:paraId="48701568" w14:textId="77777777" w:rsidR="00776B68" w:rsidRPr="00392455" w:rsidRDefault="00776B68" w:rsidP="00130F16">
      <w:pPr>
        <w:spacing w:line="360" w:lineRule="auto"/>
        <w:jc w:val="both"/>
        <w:rPr>
          <w:color w:val="538135"/>
          <w:lang w:val="ga-IE"/>
        </w:rPr>
      </w:pPr>
    </w:p>
    <w:p w14:paraId="0EF2163E" w14:textId="77777777" w:rsidR="00776B68" w:rsidRPr="00392455" w:rsidRDefault="00776B68" w:rsidP="00130F16">
      <w:pPr>
        <w:spacing w:line="360" w:lineRule="auto"/>
        <w:jc w:val="both"/>
        <w:rPr>
          <w:color w:val="538135"/>
          <w:lang w:val="ga-IE"/>
        </w:rPr>
      </w:pPr>
    </w:p>
    <w:p w14:paraId="784C0BBB" w14:textId="77777777" w:rsidR="008759D9" w:rsidRPr="00392455" w:rsidRDefault="008759D9" w:rsidP="00130F16">
      <w:pPr>
        <w:spacing w:line="360" w:lineRule="auto"/>
        <w:jc w:val="both"/>
        <w:rPr>
          <w:color w:val="000000"/>
          <w:lang w:val="ga-IE"/>
        </w:rPr>
      </w:pPr>
    </w:p>
    <w:p w14:paraId="186B0284" w14:textId="77777777" w:rsidR="00D42F79" w:rsidRPr="00392455" w:rsidRDefault="00D42F79" w:rsidP="00130F16">
      <w:pPr>
        <w:spacing w:line="360" w:lineRule="auto"/>
        <w:jc w:val="both"/>
        <w:rPr>
          <w:color w:val="000000"/>
          <w:lang w:val="ga-IE"/>
        </w:rPr>
      </w:pPr>
    </w:p>
    <w:p w14:paraId="2C121D26" w14:textId="77777777" w:rsidR="00BE204E" w:rsidRPr="00392455" w:rsidRDefault="00B85EDA" w:rsidP="00130F16">
      <w:pPr>
        <w:pStyle w:val="Heading2"/>
        <w:spacing w:line="360" w:lineRule="auto"/>
        <w:rPr>
          <w:rFonts w:ascii="Arial" w:hAnsi="Arial" w:cs="Arial"/>
          <w:bCs/>
          <w:i w:val="0"/>
          <w:iCs/>
          <w:color w:val="70AD47"/>
          <w:szCs w:val="24"/>
          <w:lang w:val="ga-IE"/>
        </w:rPr>
      </w:pPr>
      <w:bookmarkStart w:id="6" w:name="_Toc461611772"/>
      <w:bookmarkStart w:id="7" w:name="_Toc464812447"/>
      <w:r w:rsidRPr="00392455">
        <w:rPr>
          <w:rFonts w:ascii="Arial" w:hAnsi="Arial" w:cs="Arial"/>
          <w:bCs/>
          <w:i w:val="0"/>
          <w:iCs/>
          <w:color w:val="70AD47"/>
          <w:szCs w:val="24"/>
          <w:lang w:val="ga-IE"/>
        </w:rPr>
        <w:lastRenderedPageBreak/>
        <w:t>Dúshláin Bhruscair</w:t>
      </w:r>
      <w:bookmarkEnd w:id="0"/>
      <w:bookmarkEnd w:id="6"/>
      <w:bookmarkEnd w:id="7"/>
    </w:p>
    <w:p w14:paraId="4DF5122C" w14:textId="77777777" w:rsidR="003364B4" w:rsidRPr="00392455" w:rsidRDefault="003364B4" w:rsidP="00130F16">
      <w:pPr>
        <w:spacing w:line="360" w:lineRule="auto"/>
        <w:rPr>
          <w:lang w:val="ga-IE" w:eastAsia="en-US"/>
        </w:rPr>
      </w:pPr>
    </w:p>
    <w:p w14:paraId="4DC6F3E1" w14:textId="77777777" w:rsidR="00DF5009" w:rsidRPr="00392455" w:rsidRDefault="00B85EDA" w:rsidP="00130F16">
      <w:pPr>
        <w:spacing w:after="120" w:line="360" w:lineRule="auto"/>
        <w:jc w:val="both"/>
        <w:rPr>
          <w:i/>
          <w:iCs/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 xml:space="preserve">Fadhb leanúnach in Éirinn is ea bruscar agus déantar sainmhíniú air </w:t>
      </w:r>
      <w:r w:rsidR="009B3661" w:rsidRPr="00392455">
        <w:rPr>
          <w:color w:val="000000"/>
          <w:lang w:val="ga-IE" w:eastAsia="en-US"/>
        </w:rPr>
        <w:t xml:space="preserve">san Acht um Thruailliú ó Bhruscar </w:t>
      </w:r>
      <w:r w:rsidR="00DF5009" w:rsidRPr="00392455">
        <w:rPr>
          <w:color w:val="000000"/>
          <w:lang w:val="ga-IE" w:eastAsia="en-US"/>
        </w:rPr>
        <w:t xml:space="preserve">1997 </w:t>
      </w:r>
      <w:r w:rsidR="009B3661" w:rsidRPr="00392455">
        <w:rPr>
          <w:color w:val="000000"/>
          <w:lang w:val="ga-IE" w:eastAsia="en-US"/>
        </w:rPr>
        <w:t>mar seo</w:t>
      </w:r>
      <w:r w:rsidR="00DF5009" w:rsidRPr="00392455">
        <w:rPr>
          <w:i/>
          <w:iCs/>
          <w:color w:val="000000"/>
          <w:lang w:val="ga-IE" w:eastAsia="en-US"/>
        </w:rPr>
        <w:t xml:space="preserve"> </w:t>
      </w:r>
      <w:r w:rsidR="00DF5009" w:rsidRPr="00392455">
        <w:rPr>
          <w:i/>
          <w:iCs/>
          <w:lang w:val="ga-IE"/>
        </w:rPr>
        <w:t>“</w:t>
      </w:r>
      <w:r w:rsidR="00F64422" w:rsidRPr="00392455">
        <w:rPr>
          <w:i/>
          <w:iCs/>
          <w:lang w:val="ga-IE"/>
        </w:rPr>
        <w:t>substaint nó réad</w:t>
      </w:r>
      <w:r w:rsidR="00DF5009" w:rsidRPr="00392455">
        <w:rPr>
          <w:i/>
          <w:iCs/>
          <w:lang w:val="ga-IE"/>
        </w:rPr>
        <w:t xml:space="preserve">, </w:t>
      </w:r>
      <w:r w:rsidR="00DB0C4C" w:rsidRPr="00392455">
        <w:rPr>
          <w:i/>
          <w:iCs/>
          <w:lang w:val="ga-IE"/>
        </w:rPr>
        <w:t>c</w:t>
      </w:r>
      <w:r w:rsidR="0098562B" w:rsidRPr="00392455">
        <w:rPr>
          <w:i/>
          <w:iCs/>
          <w:lang w:val="ga-IE"/>
        </w:rPr>
        <w:t>é</w:t>
      </w:r>
      <w:r w:rsidR="00DB0C4C" w:rsidRPr="00392455">
        <w:rPr>
          <w:i/>
          <w:iCs/>
          <w:lang w:val="ga-IE"/>
        </w:rPr>
        <w:t xml:space="preserve"> acu ba é sin a chuspóir nó nárbh é</w:t>
      </w:r>
      <w:r w:rsidR="00DF5009" w:rsidRPr="00392455">
        <w:rPr>
          <w:i/>
          <w:iCs/>
          <w:lang w:val="ga-IE"/>
        </w:rPr>
        <w:t xml:space="preserve">, </w:t>
      </w:r>
      <w:r w:rsidR="00DB0C4C" w:rsidRPr="00392455">
        <w:rPr>
          <w:i/>
          <w:iCs/>
          <w:lang w:val="ga-IE"/>
        </w:rPr>
        <w:t>nuair a chuirtear in áit seachas gabhdán bruscair nó in áit eile a ainmníodh go dleathach don chur</w:t>
      </w:r>
      <w:r w:rsidR="00DF5009" w:rsidRPr="00392455">
        <w:rPr>
          <w:i/>
          <w:iCs/>
          <w:lang w:val="ga-IE"/>
        </w:rPr>
        <w:t xml:space="preserve">, </w:t>
      </w:r>
      <w:r w:rsidR="00DB0C4C" w:rsidRPr="00392455">
        <w:rPr>
          <w:i/>
          <w:iCs/>
          <w:lang w:val="ga-IE"/>
        </w:rPr>
        <w:t>a éireoidh nó a bhfuil seans ann go n-éireoidh sé mímhaiseach</w:t>
      </w:r>
      <w:r w:rsidR="00DF5009" w:rsidRPr="00392455">
        <w:rPr>
          <w:i/>
          <w:iCs/>
          <w:lang w:val="ga-IE"/>
        </w:rPr>
        <w:t xml:space="preserve">, </w:t>
      </w:r>
      <w:r w:rsidR="0098562B" w:rsidRPr="00392455">
        <w:rPr>
          <w:i/>
          <w:iCs/>
          <w:lang w:val="ga-IE"/>
        </w:rPr>
        <w:t>díobhálach</w:t>
      </w:r>
      <w:r w:rsidR="00DF5009" w:rsidRPr="00392455">
        <w:rPr>
          <w:i/>
          <w:iCs/>
          <w:lang w:val="ga-IE"/>
        </w:rPr>
        <w:t xml:space="preserve">, </w:t>
      </w:r>
      <w:r w:rsidR="0098562B" w:rsidRPr="00392455">
        <w:rPr>
          <w:i/>
          <w:iCs/>
          <w:lang w:val="ga-IE"/>
        </w:rPr>
        <w:t>múisciúil nó míshláintíoch</w:t>
      </w:r>
      <w:r w:rsidR="00DF5009" w:rsidRPr="00392455">
        <w:rPr>
          <w:i/>
          <w:iCs/>
          <w:lang w:val="ga-IE"/>
        </w:rPr>
        <w:t xml:space="preserve">, </w:t>
      </w:r>
      <w:r w:rsidR="0098562B" w:rsidRPr="00392455">
        <w:rPr>
          <w:i/>
          <w:iCs/>
          <w:lang w:val="ga-IE"/>
        </w:rPr>
        <w:t>cé acu leis féin nó le substaint nó réad ar bith eile</w:t>
      </w:r>
      <w:r w:rsidR="00DF5009" w:rsidRPr="00392455">
        <w:rPr>
          <w:i/>
          <w:iCs/>
          <w:lang w:val="ga-IE"/>
        </w:rPr>
        <w:t xml:space="preserve">, </w:t>
      </w:r>
      <w:r w:rsidR="0098562B" w:rsidRPr="00392455">
        <w:rPr>
          <w:i/>
          <w:iCs/>
          <w:lang w:val="ga-IE"/>
        </w:rPr>
        <w:t>agus beag beann ar a mhéid nó ar a thoirt nó ar mhéid an chuir</w:t>
      </w:r>
      <w:r w:rsidR="00DF5009" w:rsidRPr="00392455">
        <w:rPr>
          <w:i/>
          <w:iCs/>
          <w:lang w:val="ga-IE"/>
        </w:rPr>
        <w:t>.”</w:t>
      </w:r>
    </w:p>
    <w:p w14:paraId="6486ED08" w14:textId="77777777" w:rsidR="00BE204E" w:rsidRPr="00392455" w:rsidRDefault="00411D77" w:rsidP="00130F16">
      <w:pPr>
        <w:spacing w:after="120"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Ábhar fíorimní is ea an timpeallacht agus ceann de na dúshl</w:t>
      </w:r>
      <w:r w:rsidR="00354639" w:rsidRPr="00392455">
        <w:rPr>
          <w:color w:val="000000"/>
          <w:lang w:val="ga-IE" w:eastAsia="en-US"/>
        </w:rPr>
        <w:t>á</w:t>
      </w:r>
      <w:r w:rsidRPr="00392455">
        <w:rPr>
          <w:color w:val="000000"/>
          <w:lang w:val="ga-IE" w:eastAsia="en-US"/>
        </w:rPr>
        <w:t>in is mó atá roimh Chomhairle Contae Chiarraí is ea an bealach leis an bpobal a spreagadh le gníomhú in aghaidh bruscair</w:t>
      </w:r>
      <w:r w:rsidR="00BE204E" w:rsidRPr="00392455">
        <w:rPr>
          <w:color w:val="000000"/>
          <w:lang w:val="ga-IE" w:eastAsia="en-US"/>
        </w:rPr>
        <w:t>.</w:t>
      </w:r>
    </w:p>
    <w:p w14:paraId="27403422" w14:textId="77777777" w:rsidR="00BE204E" w:rsidRPr="00392455" w:rsidRDefault="00411D77" w:rsidP="00130F16">
      <w:pPr>
        <w:spacing w:after="120"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Is fearr dul i ngleic leis an dúshlán trí chur chuige comhpháirtíochta ina bhfuil ról ag príomhpháirtithe leasmhara sa tsochaí ag ardú feasacht ar bhruscar agus a éifeachtaí</w:t>
      </w:r>
      <w:r w:rsidR="00BE204E" w:rsidRPr="00392455">
        <w:rPr>
          <w:color w:val="000000"/>
          <w:lang w:val="ga-IE" w:eastAsia="en-US"/>
        </w:rPr>
        <w:t xml:space="preserve">, </w:t>
      </w:r>
      <w:r w:rsidRPr="00392455">
        <w:rPr>
          <w:color w:val="000000"/>
          <w:lang w:val="ga-IE" w:eastAsia="en-US"/>
        </w:rPr>
        <w:t>chomh maith le hathbhreithniú a dhéanamh agus feabhas a chur, nuair is gá</w:t>
      </w:r>
      <w:r w:rsidR="00D66556" w:rsidRPr="00392455">
        <w:rPr>
          <w:color w:val="000000"/>
          <w:lang w:val="ga-IE" w:eastAsia="en-US"/>
        </w:rPr>
        <w:t>,</w:t>
      </w:r>
      <w:r w:rsidRPr="00392455">
        <w:rPr>
          <w:color w:val="000000"/>
          <w:lang w:val="ga-IE" w:eastAsia="en-US"/>
        </w:rPr>
        <w:t xml:space="preserve"> ar</w:t>
      </w:r>
      <w:r w:rsidR="00D66556" w:rsidRPr="00392455">
        <w:rPr>
          <w:color w:val="000000"/>
          <w:lang w:val="ga-IE" w:eastAsia="en-US"/>
        </w:rPr>
        <w:t xml:space="preserve"> ról na n-údarás áitiuil féin i gcosc agus srianú bruscair</w:t>
      </w:r>
      <w:r w:rsidR="00BE204E" w:rsidRPr="00392455">
        <w:rPr>
          <w:color w:val="000000"/>
          <w:lang w:val="ga-IE" w:eastAsia="en-US"/>
        </w:rPr>
        <w:t>.</w:t>
      </w:r>
    </w:p>
    <w:p w14:paraId="651CC93A" w14:textId="77777777" w:rsidR="00BE204E" w:rsidRPr="00392455" w:rsidRDefault="00D66556" w:rsidP="00130F16">
      <w:pPr>
        <w:spacing w:after="120"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Is gá go n-oibreoidh gach earnáil</w:t>
      </w:r>
      <w:r w:rsidR="00BE204E" w:rsidRPr="00392455">
        <w:rPr>
          <w:color w:val="000000"/>
          <w:lang w:val="ga-IE" w:eastAsia="en-US"/>
        </w:rPr>
        <w:t xml:space="preserve"> (e.g. </w:t>
      </w:r>
      <w:r w:rsidRPr="00392455">
        <w:rPr>
          <w:color w:val="000000"/>
          <w:lang w:val="ga-IE" w:eastAsia="en-US"/>
        </w:rPr>
        <w:t>cónaithe, tráchtála agus pobail</w:t>
      </w:r>
      <w:r w:rsidR="00BE204E" w:rsidRPr="00392455">
        <w:rPr>
          <w:color w:val="000000"/>
          <w:lang w:val="ga-IE" w:eastAsia="en-US"/>
        </w:rPr>
        <w:t xml:space="preserve">) </w:t>
      </w:r>
      <w:r w:rsidRPr="00392455">
        <w:rPr>
          <w:color w:val="000000"/>
          <w:lang w:val="ga-IE" w:eastAsia="en-US"/>
        </w:rPr>
        <w:t>le Comhairle Contae Chiarraí chun a chinntiú</w:t>
      </w:r>
      <w:r w:rsidR="00BE204E" w:rsidRPr="00392455">
        <w:rPr>
          <w:color w:val="000000"/>
          <w:lang w:val="ga-IE" w:eastAsia="en-US"/>
        </w:rPr>
        <w:t xml:space="preserve"> </w:t>
      </w:r>
      <w:r w:rsidRPr="00392455">
        <w:rPr>
          <w:color w:val="000000"/>
          <w:lang w:val="ga-IE" w:eastAsia="en-US"/>
        </w:rPr>
        <w:t>go gcoinnítear na sráideanna, na cosáin agus na bóithre inár mbailte, inár sráidbhailte agus inár gcontae glan agus tar</w:t>
      </w:r>
      <w:r w:rsidR="00354639" w:rsidRPr="00392455">
        <w:rPr>
          <w:color w:val="000000"/>
          <w:lang w:val="ga-IE" w:eastAsia="en-US"/>
        </w:rPr>
        <w:t>r</w:t>
      </w:r>
      <w:r w:rsidRPr="00392455">
        <w:rPr>
          <w:color w:val="000000"/>
          <w:lang w:val="ga-IE" w:eastAsia="en-US"/>
        </w:rPr>
        <w:t>aingteach</w:t>
      </w:r>
      <w:r w:rsidR="00BE204E" w:rsidRPr="00392455">
        <w:rPr>
          <w:color w:val="000000"/>
          <w:lang w:val="ga-IE" w:eastAsia="en-US"/>
        </w:rPr>
        <w:t xml:space="preserve">. </w:t>
      </w:r>
      <w:r w:rsidR="00DE4AE5" w:rsidRPr="00392455">
        <w:rPr>
          <w:color w:val="000000"/>
          <w:lang w:val="ga-IE" w:eastAsia="en-US"/>
        </w:rPr>
        <w:t xml:space="preserve"> </w:t>
      </w:r>
      <w:r w:rsidRPr="00392455">
        <w:rPr>
          <w:color w:val="000000"/>
          <w:lang w:val="ga-IE" w:eastAsia="en-US"/>
        </w:rPr>
        <w:t>Táthar ag tosú a thuiscint a thábhachtaí atá sé Ciarraí a choinneáil saor ó bhruscar</w:t>
      </w:r>
      <w:r w:rsidR="00BE204E" w:rsidRPr="00392455">
        <w:rPr>
          <w:color w:val="000000"/>
          <w:lang w:val="ga-IE" w:eastAsia="en-US"/>
        </w:rPr>
        <w:t xml:space="preserve">, </w:t>
      </w:r>
      <w:r w:rsidR="005310C1" w:rsidRPr="00392455">
        <w:rPr>
          <w:color w:val="000000"/>
          <w:lang w:val="ga-IE" w:eastAsia="en-US"/>
        </w:rPr>
        <w:t>ach is gá i gcónaí dearcthaí agus iompar a athrú chun a aithint go bhfuil caitheamh bruscair frithshóisialta</w:t>
      </w:r>
      <w:r w:rsidR="00BE204E" w:rsidRPr="00392455">
        <w:rPr>
          <w:color w:val="000000"/>
          <w:lang w:val="ga-IE" w:eastAsia="en-US"/>
        </w:rPr>
        <w:t>.</w:t>
      </w:r>
    </w:p>
    <w:p w14:paraId="1C609DD9" w14:textId="37FD9487" w:rsidR="00BE204E" w:rsidRPr="00392455" w:rsidRDefault="005310C1" w:rsidP="00130F16">
      <w:pPr>
        <w:spacing w:after="120"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Ag leibhéal amháin, is féidir athrú den saghas sin a chur i gcrích má chuirtear le feasacht ar chaitheamh bruscair</w:t>
      </w:r>
      <w:r w:rsidR="00BE204E" w:rsidRPr="00392455">
        <w:rPr>
          <w:color w:val="000000"/>
          <w:lang w:val="ga-IE" w:eastAsia="en-US"/>
        </w:rPr>
        <w:t xml:space="preserve">, </w:t>
      </w:r>
      <w:r w:rsidRPr="00392455">
        <w:rPr>
          <w:color w:val="000000"/>
          <w:lang w:val="ga-IE" w:eastAsia="en-US"/>
        </w:rPr>
        <w:t>na cúiseanna atá leis agus a iarmhairtí</w:t>
      </w:r>
      <w:r w:rsidR="00BE204E" w:rsidRPr="00392455">
        <w:rPr>
          <w:color w:val="000000"/>
          <w:lang w:val="ga-IE" w:eastAsia="en-US"/>
        </w:rPr>
        <w:t xml:space="preserve">.  </w:t>
      </w:r>
      <w:r w:rsidRPr="00392455">
        <w:rPr>
          <w:color w:val="000000"/>
          <w:lang w:val="ga-IE" w:eastAsia="en-US"/>
        </w:rPr>
        <w:t>Ag leibhéal eile</w:t>
      </w:r>
      <w:r w:rsidR="00BE204E" w:rsidRPr="00392455">
        <w:rPr>
          <w:color w:val="000000"/>
          <w:lang w:val="ga-IE" w:eastAsia="en-US"/>
        </w:rPr>
        <w:t xml:space="preserve">, </w:t>
      </w:r>
      <w:r w:rsidRPr="00392455">
        <w:rPr>
          <w:color w:val="000000"/>
          <w:lang w:val="ga-IE" w:eastAsia="en-US"/>
        </w:rPr>
        <w:t xml:space="preserve">beidh </w:t>
      </w:r>
      <w:r w:rsidR="00BD769A" w:rsidRPr="00392455">
        <w:rPr>
          <w:color w:val="000000"/>
          <w:lang w:val="ga-IE" w:eastAsia="en-US"/>
        </w:rPr>
        <w:t>forfheidhmiú</w:t>
      </w:r>
      <w:r w:rsidRPr="00392455">
        <w:rPr>
          <w:color w:val="000000"/>
          <w:lang w:val="ga-IE" w:eastAsia="en-US"/>
        </w:rPr>
        <w:t xml:space="preserve"> dian le fíneálacha ar an láthair agus ionchúisimh de dhíth</w:t>
      </w:r>
      <w:r w:rsidR="00BE204E" w:rsidRPr="00392455">
        <w:rPr>
          <w:color w:val="000000"/>
          <w:lang w:val="ga-IE" w:eastAsia="en-US"/>
        </w:rPr>
        <w:t>.</w:t>
      </w:r>
    </w:p>
    <w:p w14:paraId="41945743" w14:textId="77777777" w:rsidR="00DE4AE5" w:rsidRPr="00392455" w:rsidRDefault="005D0FA2" w:rsidP="00130F16">
      <w:pPr>
        <w:spacing w:after="120"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Tá sé d’aidhm ag an bplean laghdú leanúnach ar leibhéil truaillithe bruscair a bhaint amach ar fud an Chontae</w:t>
      </w:r>
      <w:r w:rsidR="00BE204E" w:rsidRPr="00392455">
        <w:rPr>
          <w:color w:val="000000"/>
          <w:lang w:val="ga-IE" w:eastAsia="en-US"/>
        </w:rPr>
        <w:t xml:space="preserve">. </w:t>
      </w:r>
      <w:r w:rsidRPr="00392455">
        <w:rPr>
          <w:color w:val="000000"/>
          <w:lang w:val="ga-IE" w:eastAsia="en-US"/>
        </w:rPr>
        <w:t>Déanfar monatóireacht ar fheidhmíocht maidir leis sin t</w:t>
      </w:r>
      <w:r w:rsidR="00354639" w:rsidRPr="00392455">
        <w:rPr>
          <w:color w:val="000000"/>
          <w:lang w:val="ga-IE" w:eastAsia="en-US"/>
        </w:rPr>
        <w:t>r</w:t>
      </w:r>
      <w:r w:rsidRPr="00392455">
        <w:rPr>
          <w:color w:val="000000"/>
          <w:lang w:val="ga-IE" w:eastAsia="en-US"/>
        </w:rPr>
        <w:t xml:space="preserve">í chur i bhfeidhm bliantúil Chóras Monatóireachta Náisiúnta um Thruailliú ó Bhruscar (amharc aguisín </w:t>
      </w:r>
      <w:r w:rsidR="00024215" w:rsidRPr="00392455">
        <w:rPr>
          <w:color w:val="000000"/>
          <w:lang w:val="ga-IE" w:eastAsia="en-US"/>
        </w:rPr>
        <w:t>1</w:t>
      </w:r>
      <w:r w:rsidR="00DE4AE5" w:rsidRPr="00392455">
        <w:rPr>
          <w:color w:val="000000"/>
          <w:lang w:val="ga-IE" w:eastAsia="en-US"/>
        </w:rPr>
        <w:t>)</w:t>
      </w:r>
      <w:r w:rsidR="00024215" w:rsidRPr="00392455">
        <w:rPr>
          <w:color w:val="000000"/>
          <w:lang w:val="ga-IE" w:eastAsia="en-US"/>
        </w:rPr>
        <w:t xml:space="preserve"> </w:t>
      </w:r>
      <w:r w:rsidRPr="00392455">
        <w:rPr>
          <w:color w:val="000000"/>
          <w:lang w:val="ga-IE" w:eastAsia="en-US"/>
        </w:rPr>
        <w:t>agus trí mhonatóireacht Príomhtháscairí Feidhmíochta Chomhairle Contae Chiarraí  (PTFanna</w:t>
      </w:r>
      <w:r w:rsidR="00024215" w:rsidRPr="00392455">
        <w:rPr>
          <w:color w:val="000000"/>
          <w:lang w:val="ga-IE" w:eastAsia="en-US"/>
        </w:rPr>
        <w:t xml:space="preserve">) </w:t>
      </w:r>
    </w:p>
    <w:p w14:paraId="72E47F7A" w14:textId="77777777" w:rsidR="00446277" w:rsidRPr="00392455" w:rsidRDefault="005D0FA2" w:rsidP="00130F16">
      <w:pPr>
        <w:spacing w:after="120"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Trí mhonatóireacht a dhéanamh ar an méid dramhaíola agus bruscair a dhumpláiltear go mídhleathach</w:t>
      </w:r>
      <w:r w:rsidR="00024215" w:rsidRPr="00392455">
        <w:rPr>
          <w:color w:val="000000"/>
          <w:lang w:val="ga-IE" w:eastAsia="en-US"/>
        </w:rPr>
        <w:t>,</w:t>
      </w:r>
      <w:r w:rsidRPr="00392455">
        <w:rPr>
          <w:color w:val="000000"/>
          <w:lang w:val="ga-IE" w:eastAsia="en-US"/>
        </w:rPr>
        <w:t xml:space="preserve"> a bhailíonn baill foirne Chomhairle Contae Chiarraí agus cuid mhór </w:t>
      </w:r>
      <w:r w:rsidRPr="00392455">
        <w:rPr>
          <w:color w:val="000000"/>
          <w:lang w:val="ga-IE" w:eastAsia="en-US"/>
        </w:rPr>
        <w:lastRenderedPageBreak/>
        <w:t>grúpaí pobail a dhéanann obair na gcapall</w:t>
      </w:r>
      <w:r w:rsidR="006455E9" w:rsidRPr="00392455">
        <w:rPr>
          <w:color w:val="000000"/>
          <w:lang w:val="ga-IE" w:eastAsia="en-US"/>
        </w:rPr>
        <w:t xml:space="preserve"> ar</w:t>
      </w:r>
      <w:r w:rsidRPr="00392455">
        <w:rPr>
          <w:color w:val="000000"/>
          <w:lang w:val="ga-IE" w:eastAsia="en-US"/>
        </w:rPr>
        <w:t xml:space="preserve"> fud an chontae lenár gcontae a choinneáil saor ó bhruscar</w:t>
      </w:r>
      <w:r w:rsidR="00024215" w:rsidRPr="00392455">
        <w:rPr>
          <w:color w:val="000000"/>
          <w:lang w:val="ga-IE" w:eastAsia="en-US"/>
        </w:rPr>
        <w:t xml:space="preserve">, </w:t>
      </w:r>
      <w:r w:rsidRPr="00392455">
        <w:rPr>
          <w:color w:val="000000"/>
          <w:lang w:val="ga-IE" w:eastAsia="en-US"/>
        </w:rPr>
        <w:t>léireofar chomh mór agus atá fadhb bhruscair Chiarraí</w:t>
      </w:r>
      <w:r w:rsidR="006455E9" w:rsidRPr="00392455">
        <w:rPr>
          <w:color w:val="000000"/>
          <w:lang w:val="ga-IE" w:eastAsia="en-US"/>
        </w:rPr>
        <w:t>.</w:t>
      </w:r>
    </w:p>
    <w:p w14:paraId="42FB58DE" w14:textId="77777777" w:rsidR="008D3882" w:rsidRPr="00392455" w:rsidRDefault="005D0FA2" w:rsidP="00130F16">
      <w:pPr>
        <w:spacing w:after="120" w:line="360" w:lineRule="auto"/>
        <w:jc w:val="both"/>
        <w:rPr>
          <w:color w:val="000000"/>
          <w:lang w:val="ga-IE" w:eastAsia="en-US"/>
        </w:rPr>
      </w:pPr>
      <w:r w:rsidRPr="00392455">
        <w:rPr>
          <w:color w:val="000000"/>
          <w:lang w:val="ga-IE" w:eastAsia="en-US"/>
        </w:rPr>
        <w:t>Tá cuid mhór dúshláin bhruscair roimh an chontae agus ait</w:t>
      </w:r>
      <w:r w:rsidR="00354639" w:rsidRPr="00392455">
        <w:rPr>
          <w:color w:val="000000"/>
          <w:lang w:val="ga-IE" w:eastAsia="en-US"/>
        </w:rPr>
        <w:t>h</w:t>
      </w:r>
      <w:r w:rsidRPr="00392455">
        <w:rPr>
          <w:color w:val="000000"/>
          <w:lang w:val="ga-IE" w:eastAsia="en-US"/>
        </w:rPr>
        <w:t>nítear na príomhchinn thíos</w:t>
      </w:r>
      <w:r w:rsidR="006455E9" w:rsidRPr="00392455">
        <w:rPr>
          <w:color w:val="000000"/>
          <w:lang w:val="ga-IE" w:eastAsia="en-US"/>
        </w:rPr>
        <w:t>:</w:t>
      </w:r>
    </w:p>
    <w:p w14:paraId="3F8D05B4" w14:textId="77777777" w:rsidR="006C6EE3" w:rsidRPr="00392455" w:rsidRDefault="005D0FA2" w:rsidP="00130F16">
      <w:pPr>
        <w:shd w:val="clear" w:color="auto" w:fill="FFFFFF"/>
        <w:spacing w:line="360" w:lineRule="auto"/>
        <w:rPr>
          <w:bCs/>
          <w:iCs/>
          <w:color w:val="70AD47"/>
          <w:lang w:val="ga-IE"/>
        </w:rPr>
      </w:pPr>
      <w:r w:rsidRPr="00392455">
        <w:rPr>
          <w:bCs/>
          <w:iCs/>
          <w:color w:val="70AD47"/>
          <w:lang w:val="ga-IE"/>
        </w:rPr>
        <w:t>Príomhdhúshláin Bhruscair Aitheanta</w:t>
      </w:r>
    </w:p>
    <w:p w14:paraId="2020A80E" w14:textId="77777777" w:rsidR="009E53FE" w:rsidRPr="00392455" w:rsidRDefault="009E53FE" w:rsidP="00130F16">
      <w:pPr>
        <w:spacing w:line="360" w:lineRule="auto"/>
        <w:jc w:val="center"/>
        <w:rPr>
          <w:color w:val="000000"/>
          <w:sz w:val="28"/>
          <w:szCs w:val="28"/>
          <w:lang w:val="ga-IE"/>
        </w:rPr>
      </w:pPr>
    </w:p>
    <w:tbl>
      <w:tblPr>
        <w:tblW w:w="9589" w:type="dxa"/>
        <w:jc w:val="center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5385"/>
        <w:gridCol w:w="4204"/>
      </w:tblGrid>
      <w:tr w:rsidR="006455E9" w:rsidRPr="00392455" w14:paraId="457099EF" w14:textId="77777777" w:rsidTr="00D54E8E">
        <w:trPr>
          <w:trHeight w:val="692"/>
          <w:jc w:val="center"/>
        </w:trPr>
        <w:tc>
          <w:tcPr>
            <w:tcW w:w="5385" w:type="dxa"/>
            <w:shd w:val="clear" w:color="auto" w:fill="auto"/>
          </w:tcPr>
          <w:p w14:paraId="1FDBD683" w14:textId="77777777" w:rsidR="006455E9" w:rsidRPr="00392455" w:rsidRDefault="006455E9" w:rsidP="00130F16">
            <w:pPr>
              <w:spacing w:line="360" w:lineRule="auto"/>
              <w:jc w:val="center"/>
              <w:rPr>
                <w:b/>
                <w:lang w:val="ga-IE"/>
              </w:rPr>
            </w:pPr>
          </w:p>
          <w:p w14:paraId="4FC1269F" w14:textId="77777777" w:rsidR="006455E9" w:rsidRPr="00392455" w:rsidRDefault="005D0FA2" w:rsidP="00130F16">
            <w:pPr>
              <w:spacing w:line="360" w:lineRule="auto"/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Dúshlán bruscair</w:t>
            </w:r>
          </w:p>
          <w:p w14:paraId="3FF38318" w14:textId="77777777" w:rsidR="00B57870" w:rsidRPr="00392455" w:rsidRDefault="005D0FA2" w:rsidP="00130F16">
            <w:pPr>
              <w:spacing w:line="360" w:lineRule="auto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Diúscairt Cumhdach Aghaidhe</w:t>
            </w:r>
            <w:r w:rsidR="00B57870" w:rsidRPr="00392455">
              <w:rPr>
                <w:b/>
                <w:lang w:val="ga-IE"/>
              </w:rPr>
              <w:t xml:space="preserve"> &amp; </w:t>
            </w:r>
            <w:r w:rsidRPr="00392455">
              <w:rPr>
                <w:b/>
                <w:lang w:val="ga-IE"/>
              </w:rPr>
              <w:t>Miotóg</w:t>
            </w:r>
          </w:p>
          <w:p w14:paraId="7BF907AE" w14:textId="77777777" w:rsidR="00B57870" w:rsidRPr="00392455" w:rsidRDefault="00B57870" w:rsidP="00130F16">
            <w:pPr>
              <w:spacing w:line="360" w:lineRule="auto"/>
              <w:jc w:val="center"/>
              <w:rPr>
                <w:b/>
                <w:lang w:val="ga-IE"/>
              </w:rPr>
            </w:pPr>
          </w:p>
        </w:tc>
        <w:tc>
          <w:tcPr>
            <w:tcW w:w="4204" w:type="dxa"/>
            <w:shd w:val="clear" w:color="auto" w:fill="auto"/>
          </w:tcPr>
          <w:p w14:paraId="1BA8A7DB" w14:textId="77777777" w:rsidR="006455E9" w:rsidRPr="00392455" w:rsidRDefault="006455E9" w:rsidP="00130F16">
            <w:pPr>
              <w:spacing w:line="360" w:lineRule="auto"/>
              <w:jc w:val="center"/>
              <w:rPr>
                <w:b/>
                <w:lang w:val="ga-IE"/>
              </w:rPr>
            </w:pPr>
          </w:p>
          <w:p w14:paraId="303C49F6" w14:textId="77777777" w:rsidR="006455E9" w:rsidRPr="00392455" w:rsidRDefault="005D0FA2" w:rsidP="00130F16">
            <w:pPr>
              <w:tabs>
                <w:tab w:val="left" w:pos="7107"/>
              </w:tabs>
              <w:spacing w:line="360" w:lineRule="auto"/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Beart atá de dhíth</w:t>
            </w:r>
          </w:p>
          <w:p w14:paraId="13EE2E33" w14:textId="77777777" w:rsidR="00B57870" w:rsidRPr="00392455" w:rsidRDefault="005D0FA2" w:rsidP="00130F16">
            <w:pPr>
              <w:tabs>
                <w:tab w:val="left" w:pos="7107"/>
              </w:tabs>
              <w:spacing w:line="360" w:lineRule="auto"/>
              <w:rPr>
                <w:bCs/>
                <w:lang w:val="ga-IE"/>
              </w:rPr>
            </w:pPr>
            <w:r w:rsidRPr="00392455">
              <w:rPr>
                <w:bCs/>
                <w:lang w:val="ga-IE"/>
              </w:rPr>
              <w:t>Oideachas agus cur le Feasachta ar an mbealach ceart le cumhdaigh aghaidhe agus miotóga aonúsáide</w:t>
            </w:r>
            <w:r w:rsidR="00D54E8E" w:rsidRPr="00392455">
              <w:rPr>
                <w:bCs/>
                <w:lang w:val="ga-IE"/>
              </w:rPr>
              <w:t>.</w:t>
            </w:r>
          </w:p>
          <w:p w14:paraId="336F071C" w14:textId="77777777" w:rsidR="00D54E8E" w:rsidRPr="00392455" w:rsidRDefault="005D0FA2" w:rsidP="00130F16">
            <w:pPr>
              <w:tabs>
                <w:tab w:val="left" w:pos="7107"/>
              </w:tabs>
              <w:spacing w:line="360" w:lineRule="auto"/>
              <w:rPr>
                <w:b/>
                <w:lang w:val="ga-IE"/>
              </w:rPr>
            </w:pPr>
            <w:r w:rsidRPr="00392455">
              <w:rPr>
                <w:bCs/>
                <w:lang w:val="ga-IE"/>
              </w:rPr>
              <w:t>Úsáid cumhdach aghaidhe in-athúsáidte a</w:t>
            </w:r>
            <w:r w:rsidR="00354639" w:rsidRPr="00392455">
              <w:rPr>
                <w:bCs/>
                <w:lang w:val="ga-IE"/>
              </w:rPr>
              <w:t xml:space="preserve"> </w:t>
            </w:r>
            <w:r w:rsidRPr="00392455">
              <w:rPr>
                <w:bCs/>
                <w:lang w:val="ga-IE"/>
              </w:rPr>
              <w:t>chur chun cinn</w:t>
            </w:r>
            <w:r w:rsidR="00D54E8E" w:rsidRPr="00392455">
              <w:rPr>
                <w:bCs/>
                <w:lang w:val="ga-IE"/>
              </w:rPr>
              <w:t>.</w:t>
            </w:r>
          </w:p>
        </w:tc>
      </w:tr>
      <w:tr w:rsidR="006455E9" w:rsidRPr="00392455" w14:paraId="441C3F23" w14:textId="77777777" w:rsidTr="00D54E8E">
        <w:trPr>
          <w:trHeight w:val="855"/>
          <w:jc w:val="center"/>
        </w:trPr>
        <w:tc>
          <w:tcPr>
            <w:tcW w:w="5385" w:type="dxa"/>
            <w:shd w:val="clear" w:color="auto" w:fill="auto"/>
          </w:tcPr>
          <w:p w14:paraId="0BCE3AB9" w14:textId="77777777" w:rsidR="006455E9" w:rsidRPr="00392455" w:rsidRDefault="005D0FA2" w:rsidP="00130F16">
            <w:pPr>
              <w:spacing w:line="360" w:lineRule="auto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Dumpáil m</w:t>
            </w:r>
            <w:r w:rsidR="00354639" w:rsidRPr="00392455">
              <w:rPr>
                <w:b/>
                <w:lang w:val="ga-IE"/>
              </w:rPr>
              <w:t>h</w:t>
            </w:r>
            <w:r w:rsidRPr="00392455">
              <w:rPr>
                <w:b/>
                <w:lang w:val="ga-IE"/>
              </w:rPr>
              <w:t>ídhleathach faoin tuath le</w:t>
            </w:r>
            <w:r w:rsidR="00354639" w:rsidRPr="00392455">
              <w:rPr>
                <w:b/>
                <w:lang w:val="ga-IE"/>
              </w:rPr>
              <w:t xml:space="preserve">na </w:t>
            </w:r>
            <w:r w:rsidRPr="00392455">
              <w:rPr>
                <w:b/>
                <w:lang w:val="ga-IE"/>
              </w:rPr>
              <w:t>n-áirítear portaigh, taobhanna sléibhte, aibhneacha agus foraoisí</w:t>
            </w:r>
          </w:p>
          <w:p w14:paraId="01AF76F8" w14:textId="77777777" w:rsidR="00AB1CA4" w:rsidRPr="00392455" w:rsidRDefault="00AB1CA4" w:rsidP="00130F16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4204" w:type="dxa"/>
            <w:shd w:val="clear" w:color="auto" w:fill="auto"/>
          </w:tcPr>
          <w:p w14:paraId="4373BE91" w14:textId="77777777" w:rsidR="006455E9" w:rsidRPr="00392455" w:rsidRDefault="005D0FA2" w:rsidP="00130F16">
            <w:pPr>
              <w:spacing w:line="360" w:lineRule="auto"/>
              <w:rPr>
                <w:lang w:val="ga-IE"/>
              </w:rPr>
            </w:pPr>
            <w:r w:rsidRPr="00392455">
              <w:rPr>
                <w:lang w:val="ga-IE"/>
              </w:rPr>
              <w:t>Tá forfheidhmiú chomh maith le rannpháirtíocht pobal áitiúil</w:t>
            </w:r>
            <w:r w:rsidR="006455E9" w:rsidRPr="00392455">
              <w:rPr>
                <w:lang w:val="ga-IE"/>
              </w:rPr>
              <w:t xml:space="preserve"> </w:t>
            </w:r>
            <w:r w:rsidRPr="00392455">
              <w:rPr>
                <w:lang w:val="ga-IE"/>
              </w:rPr>
              <w:t xml:space="preserve"> de dhíth chun déileáil le baill dhubha bhruscair</w:t>
            </w:r>
            <w:r w:rsidR="00C25EFE" w:rsidRPr="00392455">
              <w:rPr>
                <w:lang w:val="ga-IE"/>
              </w:rPr>
              <w:t>.</w:t>
            </w:r>
          </w:p>
          <w:p w14:paraId="4A629C8A" w14:textId="77777777" w:rsidR="00AB1CA4" w:rsidRPr="00392455" w:rsidRDefault="00AB1CA4" w:rsidP="00130F16">
            <w:pPr>
              <w:spacing w:line="360" w:lineRule="auto"/>
              <w:rPr>
                <w:b/>
                <w:lang w:val="ga-IE"/>
              </w:rPr>
            </w:pPr>
          </w:p>
        </w:tc>
      </w:tr>
      <w:tr w:rsidR="000649A3" w:rsidRPr="00392455" w14:paraId="5168BF74" w14:textId="77777777" w:rsidTr="00D54E8E">
        <w:trPr>
          <w:trHeight w:val="1430"/>
          <w:jc w:val="center"/>
        </w:trPr>
        <w:tc>
          <w:tcPr>
            <w:tcW w:w="5385" w:type="dxa"/>
            <w:shd w:val="clear" w:color="auto" w:fill="auto"/>
          </w:tcPr>
          <w:p w14:paraId="0AAEF5DD" w14:textId="77777777" w:rsidR="00B57870" w:rsidRPr="00392455" w:rsidRDefault="00B57870" w:rsidP="00130F16">
            <w:pPr>
              <w:spacing w:line="360" w:lineRule="auto"/>
              <w:rPr>
                <w:b/>
                <w:lang w:val="ga-IE"/>
              </w:rPr>
            </w:pPr>
          </w:p>
          <w:p w14:paraId="751AD215" w14:textId="77777777" w:rsidR="00B57870" w:rsidRPr="00392455" w:rsidRDefault="00B57870" w:rsidP="00130F16">
            <w:pPr>
              <w:spacing w:line="360" w:lineRule="auto"/>
              <w:rPr>
                <w:b/>
                <w:lang w:val="ga-IE"/>
              </w:rPr>
            </w:pPr>
          </w:p>
          <w:p w14:paraId="20FA75AE" w14:textId="77777777" w:rsidR="000649A3" w:rsidRPr="00392455" w:rsidRDefault="008B6C01" w:rsidP="00130F16">
            <w:pPr>
              <w:spacing w:line="360" w:lineRule="auto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Ár dtránna  a choinneáil saor ó bhruscar</w:t>
            </w:r>
          </w:p>
        </w:tc>
        <w:tc>
          <w:tcPr>
            <w:tcW w:w="4204" w:type="dxa"/>
            <w:tcBorders>
              <w:bottom w:val="nil"/>
            </w:tcBorders>
            <w:shd w:val="clear" w:color="auto" w:fill="auto"/>
          </w:tcPr>
          <w:p w14:paraId="4381460A" w14:textId="77777777" w:rsidR="000649A3" w:rsidRPr="00392455" w:rsidRDefault="008B6C01" w:rsidP="00130F16">
            <w:pPr>
              <w:spacing w:line="360" w:lineRule="auto"/>
              <w:rPr>
                <w:lang w:val="ga-IE"/>
              </w:rPr>
            </w:pPr>
            <w:r w:rsidRPr="00392455">
              <w:rPr>
                <w:lang w:val="ga-IE"/>
              </w:rPr>
              <w:t>Oideachas agus cur le Feasacht</w:t>
            </w:r>
            <w:r w:rsidR="000649A3" w:rsidRPr="00392455">
              <w:rPr>
                <w:lang w:val="ga-IE"/>
              </w:rPr>
              <w:t xml:space="preserve">, </w:t>
            </w:r>
            <w:r w:rsidRPr="00392455">
              <w:rPr>
                <w:lang w:val="ga-IE"/>
              </w:rPr>
              <w:t>chomh maith le glanadh na dtránna agus forfheidhmiú chun a chinntiú go gcoinnítear ár dtránna saor ó bhruscar</w:t>
            </w:r>
            <w:r w:rsidR="000649A3" w:rsidRPr="00392455">
              <w:rPr>
                <w:lang w:val="ga-IE"/>
              </w:rPr>
              <w:t xml:space="preserve">. </w:t>
            </w:r>
          </w:p>
        </w:tc>
      </w:tr>
      <w:tr w:rsidR="006455E9" w:rsidRPr="00392455" w14:paraId="7D86D2FF" w14:textId="77777777" w:rsidTr="00D54E8E">
        <w:trPr>
          <w:trHeight w:val="1430"/>
          <w:jc w:val="center"/>
        </w:trPr>
        <w:tc>
          <w:tcPr>
            <w:tcW w:w="5385" w:type="dxa"/>
            <w:tcBorders>
              <w:right w:val="nil"/>
            </w:tcBorders>
            <w:shd w:val="clear" w:color="auto" w:fill="auto"/>
          </w:tcPr>
          <w:p w14:paraId="3A85AC78" w14:textId="0E4FF182" w:rsidR="006455E9" w:rsidRPr="00392455" w:rsidRDefault="008B6C01" w:rsidP="00130F16">
            <w:pPr>
              <w:spacing w:line="360" w:lineRule="auto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Tiom</w:t>
            </w:r>
            <w:r w:rsidR="00C317DA" w:rsidRPr="00392455">
              <w:rPr>
                <w:b/>
                <w:lang w:val="ga-IE"/>
              </w:rPr>
              <w:t>á</w:t>
            </w:r>
            <w:r w:rsidRPr="00392455">
              <w:rPr>
                <w:b/>
                <w:lang w:val="ga-IE"/>
              </w:rPr>
              <w:t xml:space="preserve">naithe </w:t>
            </w:r>
            <w:r w:rsidR="00BD769A" w:rsidRPr="00392455">
              <w:rPr>
                <w:b/>
                <w:lang w:val="ga-IE"/>
              </w:rPr>
              <w:t>agus</w:t>
            </w:r>
            <w:r w:rsidRPr="00392455">
              <w:rPr>
                <w:b/>
                <w:lang w:val="ga-IE"/>
              </w:rPr>
              <w:t xml:space="preserve"> Coisithe ag dul thar bráid ag caitheamh amach bruscair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3D94" w14:textId="5CFDD2D9" w:rsidR="006455E9" w:rsidRPr="00392455" w:rsidRDefault="008B6C01" w:rsidP="00130F16">
            <w:pPr>
              <w:spacing w:line="360" w:lineRule="auto"/>
              <w:rPr>
                <w:lang w:val="ga-IE"/>
              </w:rPr>
            </w:pPr>
            <w:r w:rsidRPr="00392455">
              <w:rPr>
                <w:lang w:val="ga-IE"/>
              </w:rPr>
              <w:t>Plé le lucht gnó chun plean comhtháite a fhorbairt le cosc a</w:t>
            </w:r>
            <w:r w:rsidR="00354639" w:rsidRPr="00392455">
              <w:rPr>
                <w:lang w:val="ga-IE"/>
              </w:rPr>
              <w:t xml:space="preserve"> </w:t>
            </w:r>
            <w:r w:rsidRPr="00392455">
              <w:rPr>
                <w:lang w:val="ga-IE"/>
              </w:rPr>
              <w:t>chur ar</w:t>
            </w:r>
            <w:r w:rsidR="00256343" w:rsidRPr="00392455">
              <w:rPr>
                <w:lang w:val="ga-IE"/>
              </w:rPr>
              <w:t xml:space="preserve"> </w:t>
            </w:r>
            <w:r w:rsidRPr="00392455">
              <w:rPr>
                <w:lang w:val="ga-IE"/>
              </w:rPr>
              <w:t>chuid mhór bruscar pacáistithe, gum</w:t>
            </w:r>
            <w:r w:rsidR="00CC1516" w:rsidRPr="00392455">
              <w:rPr>
                <w:lang w:val="ga-IE"/>
              </w:rPr>
              <w:t xml:space="preserve">a </w:t>
            </w:r>
            <w:r w:rsidRPr="00392455">
              <w:rPr>
                <w:lang w:val="ga-IE"/>
              </w:rPr>
              <w:t xml:space="preserve">coganta, </w:t>
            </w:r>
            <w:r w:rsidR="00BD769A">
              <w:rPr>
                <w:lang w:val="ga-IE"/>
              </w:rPr>
              <w:t>bunanna</w:t>
            </w:r>
            <w:r w:rsidRPr="00392455">
              <w:rPr>
                <w:lang w:val="ga-IE"/>
              </w:rPr>
              <w:t xml:space="preserve"> toitíní </w:t>
            </w:r>
            <w:r w:rsidR="00415C78">
              <w:rPr>
                <w:lang w:val="ga-IE"/>
              </w:rPr>
              <w:t>srl.</w:t>
            </w:r>
            <w:r w:rsidRPr="00392455">
              <w:rPr>
                <w:lang w:val="ga-IE"/>
              </w:rPr>
              <w:t>.</w:t>
            </w:r>
            <w:r w:rsidR="00C25EFE" w:rsidRPr="00392455">
              <w:rPr>
                <w:lang w:val="ga-IE"/>
              </w:rPr>
              <w:t xml:space="preserve"> </w:t>
            </w:r>
            <w:r w:rsidRPr="00392455">
              <w:rPr>
                <w:lang w:val="ga-IE"/>
              </w:rPr>
              <w:t>atá le feiceáil níos minice agus níos minice ar ár sráideanna</w:t>
            </w:r>
            <w:r w:rsidR="00CC1516" w:rsidRPr="00392455">
              <w:rPr>
                <w:lang w:val="ga-IE"/>
              </w:rPr>
              <w:t xml:space="preserve"> agus ar thaobhanna na mbóithre</w:t>
            </w:r>
            <w:r w:rsidR="005823C6" w:rsidRPr="00392455">
              <w:rPr>
                <w:lang w:val="ga-IE"/>
              </w:rPr>
              <w:t>.</w:t>
            </w:r>
          </w:p>
          <w:p w14:paraId="7CE52344" w14:textId="77777777" w:rsidR="00AB1CA4" w:rsidRPr="00392455" w:rsidRDefault="00AB1CA4" w:rsidP="00130F16">
            <w:pPr>
              <w:spacing w:line="360" w:lineRule="auto"/>
              <w:rPr>
                <w:lang w:val="ga-IE"/>
              </w:rPr>
            </w:pPr>
          </w:p>
        </w:tc>
      </w:tr>
      <w:tr w:rsidR="006455E9" w:rsidRPr="00392455" w14:paraId="48C1AD0B" w14:textId="77777777" w:rsidTr="00D54E8E">
        <w:trPr>
          <w:trHeight w:val="918"/>
          <w:jc w:val="center"/>
        </w:trPr>
        <w:tc>
          <w:tcPr>
            <w:tcW w:w="5385" w:type="dxa"/>
            <w:shd w:val="clear" w:color="auto" w:fill="auto"/>
          </w:tcPr>
          <w:p w14:paraId="38598509" w14:textId="77777777" w:rsidR="006455E9" w:rsidRPr="00392455" w:rsidRDefault="00CC1516" w:rsidP="00130F16">
            <w:pPr>
              <w:spacing w:line="360" w:lineRule="auto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lastRenderedPageBreak/>
              <w:t>T</w:t>
            </w:r>
            <w:r w:rsidR="00354639" w:rsidRPr="00392455">
              <w:rPr>
                <w:b/>
                <w:lang w:val="ga-IE"/>
              </w:rPr>
              <w:t>á</w:t>
            </w:r>
            <w:r w:rsidR="002402A1" w:rsidRPr="00392455">
              <w:rPr>
                <w:b/>
                <w:lang w:val="ga-IE"/>
              </w:rPr>
              <w:t>.</w:t>
            </w:r>
            <w:r w:rsidRPr="00392455">
              <w:rPr>
                <w:b/>
                <w:lang w:val="ga-IE"/>
              </w:rPr>
              <w:t xml:space="preserve"> fadhb le cac madraí ar chuid de na bealaí siúil agus i gcuid de na heastáit tithíochta</w:t>
            </w:r>
          </w:p>
        </w:tc>
        <w:tc>
          <w:tcPr>
            <w:tcW w:w="4204" w:type="dxa"/>
            <w:tcBorders>
              <w:top w:val="nil"/>
            </w:tcBorders>
            <w:shd w:val="clear" w:color="auto" w:fill="auto"/>
          </w:tcPr>
          <w:p w14:paraId="5D51829C" w14:textId="77777777" w:rsidR="006455E9" w:rsidRPr="00392455" w:rsidRDefault="00CC1516" w:rsidP="00130F16">
            <w:pPr>
              <w:spacing w:line="360" w:lineRule="auto"/>
              <w:rPr>
                <w:lang w:val="ga-IE"/>
              </w:rPr>
            </w:pPr>
            <w:r w:rsidRPr="00392455">
              <w:rPr>
                <w:lang w:val="ga-IE"/>
              </w:rPr>
              <w:t>Lean leis an bhfeachtas oideachais agus feasachta agus iarr cuidiú ar phobail áitiúla leis na daoine atá ciontach a aimsiú</w:t>
            </w:r>
            <w:r w:rsidR="002402A1" w:rsidRPr="00392455">
              <w:rPr>
                <w:lang w:val="ga-IE"/>
              </w:rPr>
              <w:t>.</w:t>
            </w:r>
          </w:p>
          <w:p w14:paraId="1B0C7A6F" w14:textId="77777777" w:rsidR="00AB1CA4" w:rsidRPr="00392455" w:rsidRDefault="00AB1CA4" w:rsidP="00130F16">
            <w:pPr>
              <w:spacing w:line="360" w:lineRule="auto"/>
              <w:rPr>
                <w:lang w:val="ga-IE"/>
              </w:rPr>
            </w:pPr>
          </w:p>
        </w:tc>
      </w:tr>
      <w:tr w:rsidR="006455E9" w:rsidRPr="00392455" w14:paraId="590CABE4" w14:textId="77777777" w:rsidTr="00D54E8E">
        <w:trPr>
          <w:trHeight w:val="1080"/>
          <w:jc w:val="center"/>
        </w:trPr>
        <w:tc>
          <w:tcPr>
            <w:tcW w:w="5385" w:type="dxa"/>
            <w:shd w:val="clear" w:color="auto" w:fill="auto"/>
          </w:tcPr>
          <w:p w14:paraId="49186C17" w14:textId="77777777" w:rsidR="006455E9" w:rsidRPr="00392455" w:rsidRDefault="00CC1516" w:rsidP="00130F16">
            <w:pPr>
              <w:spacing w:line="360" w:lineRule="auto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Bruscar ó Ionaid ina ndíoltar Bia Saoráideach</w:t>
            </w:r>
          </w:p>
        </w:tc>
        <w:tc>
          <w:tcPr>
            <w:tcW w:w="4204" w:type="dxa"/>
            <w:shd w:val="clear" w:color="auto" w:fill="auto"/>
          </w:tcPr>
          <w:p w14:paraId="48F79A2D" w14:textId="77777777" w:rsidR="00AB1CA4" w:rsidRPr="00392455" w:rsidRDefault="00CC1516" w:rsidP="00140B19">
            <w:pPr>
              <w:spacing w:line="360" w:lineRule="auto"/>
              <w:rPr>
                <w:lang w:val="ga-IE"/>
              </w:rPr>
            </w:pPr>
            <w:r w:rsidRPr="00392455">
              <w:rPr>
                <w:lang w:val="ga-IE"/>
              </w:rPr>
              <w:t>Plé le lucht gnó chun plean comhtháite a fhorbairt le cosc a chur ar chuid mhór brusca</w:t>
            </w:r>
            <w:r w:rsidR="002402A1" w:rsidRPr="00392455">
              <w:rPr>
                <w:lang w:val="ga-IE"/>
              </w:rPr>
              <w:t>i</w:t>
            </w:r>
            <w:r w:rsidRPr="00392455">
              <w:rPr>
                <w:lang w:val="ga-IE"/>
              </w:rPr>
              <w:t>r p</w:t>
            </w:r>
            <w:r w:rsidR="002402A1" w:rsidRPr="00392455">
              <w:rPr>
                <w:lang w:val="ga-IE"/>
              </w:rPr>
              <w:t>h</w:t>
            </w:r>
            <w:r w:rsidRPr="00392455">
              <w:rPr>
                <w:lang w:val="ga-IE"/>
              </w:rPr>
              <w:t>acáistithe, atáthar a chaitheamh ar shiúl</w:t>
            </w:r>
          </w:p>
          <w:p w14:paraId="5DE298CC" w14:textId="77777777" w:rsidR="00140B19" w:rsidRPr="00392455" w:rsidRDefault="00140B19" w:rsidP="00140B19">
            <w:pPr>
              <w:spacing w:line="360" w:lineRule="auto"/>
              <w:rPr>
                <w:lang w:val="ga-IE"/>
              </w:rPr>
            </w:pPr>
          </w:p>
        </w:tc>
      </w:tr>
      <w:tr w:rsidR="00C25EFE" w:rsidRPr="00392455" w14:paraId="56647CD7" w14:textId="77777777" w:rsidTr="00D54E8E">
        <w:trPr>
          <w:trHeight w:val="2025"/>
          <w:jc w:val="center"/>
        </w:trPr>
        <w:tc>
          <w:tcPr>
            <w:tcW w:w="5385" w:type="dxa"/>
            <w:shd w:val="clear" w:color="auto" w:fill="auto"/>
          </w:tcPr>
          <w:p w14:paraId="562B253D" w14:textId="77777777" w:rsidR="00C25EFE" w:rsidRPr="00392455" w:rsidRDefault="00CC1516" w:rsidP="00130F16">
            <w:pPr>
              <w:spacing w:line="360" w:lineRule="auto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Bruscar Toitíní</w:t>
            </w:r>
            <w:r w:rsidR="00D6629C" w:rsidRPr="00392455">
              <w:rPr>
                <w:b/>
                <w:lang w:val="ga-IE"/>
              </w:rPr>
              <w:t xml:space="preserve"> taobh amuigh de thithe tábhairne agus de bhialanna</w:t>
            </w:r>
          </w:p>
        </w:tc>
        <w:tc>
          <w:tcPr>
            <w:tcW w:w="4204" w:type="dxa"/>
            <w:shd w:val="clear" w:color="auto" w:fill="auto"/>
          </w:tcPr>
          <w:p w14:paraId="50408614" w14:textId="49EF2E36" w:rsidR="00AB1CA4" w:rsidRPr="00392455" w:rsidRDefault="00D6629C" w:rsidP="00130F16">
            <w:pPr>
              <w:spacing w:line="360" w:lineRule="auto"/>
              <w:rPr>
                <w:b/>
                <w:sz w:val="20"/>
                <w:szCs w:val="20"/>
                <w:lang w:val="ga-IE"/>
              </w:rPr>
            </w:pPr>
            <w:r w:rsidRPr="00392455">
              <w:rPr>
                <w:sz w:val="20"/>
                <w:szCs w:val="20"/>
                <w:lang w:val="ga-IE" w:eastAsia="en-US"/>
              </w:rPr>
              <w:t>Plé leis na gnólachtaí seo chun bruscar a bhaineann le toitíní a laghdú</w:t>
            </w:r>
            <w:r w:rsidR="00C25EFE" w:rsidRPr="00392455">
              <w:rPr>
                <w:sz w:val="20"/>
                <w:szCs w:val="20"/>
                <w:lang w:val="ga-IE" w:eastAsia="en-US"/>
              </w:rPr>
              <w:t xml:space="preserve"> </w:t>
            </w:r>
            <w:r w:rsidRPr="00392455">
              <w:rPr>
                <w:sz w:val="20"/>
                <w:szCs w:val="20"/>
                <w:lang w:val="ga-IE" w:eastAsia="en-US"/>
              </w:rPr>
              <w:t>sa chontae, an chúis is mó le truailli</w:t>
            </w:r>
            <w:r w:rsidR="002402A1" w:rsidRPr="00392455">
              <w:rPr>
                <w:sz w:val="20"/>
                <w:szCs w:val="20"/>
                <w:lang w:val="ga-IE" w:eastAsia="en-US"/>
              </w:rPr>
              <w:t>ú</w:t>
            </w:r>
            <w:r w:rsidRPr="00392455">
              <w:rPr>
                <w:sz w:val="20"/>
                <w:szCs w:val="20"/>
                <w:lang w:val="ga-IE" w:eastAsia="en-US"/>
              </w:rPr>
              <w:t xml:space="preserve"> ó bhruscar i mbailte Chiarraí</w:t>
            </w:r>
            <w:r w:rsidR="00C25EFE" w:rsidRPr="00392455">
              <w:rPr>
                <w:sz w:val="20"/>
                <w:szCs w:val="20"/>
                <w:lang w:val="ga-IE" w:eastAsia="en-US"/>
              </w:rPr>
              <w:t>.</w:t>
            </w:r>
            <w:r w:rsidR="00EB27C4" w:rsidRPr="00392455">
              <w:rPr>
                <w:sz w:val="20"/>
                <w:szCs w:val="20"/>
                <w:lang w:val="ga-IE" w:eastAsia="en-US"/>
              </w:rPr>
              <w:t xml:space="preserve">  </w:t>
            </w:r>
            <w:r w:rsidRPr="00392455">
              <w:rPr>
                <w:sz w:val="20"/>
                <w:szCs w:val="20"/>
                <w:lang w:val="ga-IE" w:eastAsia="en-US"/>
              </w:rPr>
              <w:t>I Suirbhéanna ar Thruailliú ó Bhruscar a rinneadh</w:t>
            </w:r>
            <w:r w:rsidR="00EB27C4" w:rsidRPr="00392455">
              <w:rPr>
                <w:sz w:val="20"/>
                <w:szCs w:val="20"/>
                <w:lang w:val="ga-IE" w:eastAsia="en-US"/>
              </w:rPr>
              <w:t xml:space="preserve"> in 201</w:t>
            </w:r>
            <w:r w:rsidR="00372130" w:rsidRPr="00392455">
              <w:rPr>
                <w:sz w:val="20"/>
                <w:szCs w:val="20"/>
                <w:lang w:val="ga-IE" w:eastAsia="en-US"/>
              </w:rPr>
              <w:t>9</w:t>
            </w:r>
            <w:r w:rsidR="00EB27C4" w:rsidRPr="00392455">
              <w:rPr>
                <w:sz w:val="20"/>
                <w:szCs w:val="20"/>
                <w:lang w:val="ga-IE" w:eastAsia="en-US"/>
              </w:rPr>
              <w:t xml:space="preserve"> </w:t>
            </w:r>
            <w:r w:rsidRPr="00392455">
              <w:rPr>
                <w:sz w:val="20"/>
                <w:szCs w:val="20"/>
                <w:lang w:val="ga-IE" w:eastAsia="en-US"/>
              </w:rPr>
              <w:t>léirítear gur le toitíní a bhaineann an phríomhchúis le truailliú ó bhruscar i gCiarraí</w:t>
            </w:r>
            <w:r w:rsidR="00EB27C4" w:rsidRPr="00392455">
              <w:rPr>
                <w:sz w:val="20"/>
                <w:szCs w:val="20"/>
                <w:lang w:val="ga-IE" w:eastAsia="en-US"/>
              </w:rPr>
              <w:t xml:space="preserve">.   </w:t>
            </w:r>
            <w:r w:rsidRPr="00392455">
              <w:rPr>
                <w:sz w:val="20"/>
                <w:szCs w:val="20"/>
                <w:lang w:val="ga-IE" w:eastAsia="en-US"/>
              </w:rPr>
              <w:t>Ní thu</w:t>
            </w:r>
            <w:r w:rsidR="002402A1" w:rsidRPr="00392455">
              <w:rPr>
                <w:sz w:val="20"/>
                <w:szCs w:val="20"/>
                <w:lang w:val="ga-IE" w:eastAsia="en-US"/>
              </w:rPr>
              <w:t>i</w:t>
            </w:r>
            <w:r w:rsidRPr="00392455">
              <w:rPr>
                <w:sz w:val="20"/>
                <w:szCs w:val="20"/>
                <w:lang w:val="ga-IE" w:eastAsia="en-US"/>
              </w:rPr>
              <w:t>gtear i gceart cad is bruscar ann</w:t>
            </w:r>
            <w:r w:rsidR="00EB27C4" w:rsidRPr="00392455">
              <w:rPr>
                <w:sz w:val="20"/>
                <w:szCs w:val="20"/>
                <w:lang w:val="ga-IE" w:eastAsia="en-US"/>
              </w:rPr>
              <w:t xml:space="preserve">. </w:t>
            </w:r>
            <w:r w:rsidRPr="00392455">
              <w:rPr>
                <w:sz w:val="20"/>
                <w:szCs w:val="20"/>
                <w:lang w:val="ga-IE" w:eastAsia="en-US"/>
              </w:rPr>
              <w:t xml:space="preserve">Ní mheasann cuid mhór den phobal gur bruscar is ea </w:t>
            </w:r>
            <w:r w:rsidR="00BD769A" w:rsidRPr="00BD769A">
              <w:rPr>
                <w:sz w:val="20"/>
                <w:szCs w:val="20"/>
                <w:lang w:val="ga-IE" w:eastAsia="en-US"/>
              </w:rPr>
              <w:t xml:space="preserve">bunanna </w:t>
            </w:r>
            <w:r w:rsidR="00BD769A" w:rsidRPr="00392455">
              <w:rPr>
                <w:sz w:val="20"/>
                <w:szCs w:val="20"/>
                <w:lang w:val="ga-IE" w:eastAsia="en-US"/>
              </w:rPr>
              <w:t>toitíní</w:t>
            </w:r>
            <w:r w:rsidRPr="00392455">
              <w:rPr>
                <w:sz w:val="20"/>
                <w:szCs w:val="20"/>
                <w:lang w:val="ga-IE" w:eastAsia="en-US"/>
              </w:rPr>
              <w:t xml:space="preserve"> agus guma coganta</w:t>
            </w:r>
            <w:r w:rsidR="003922F0" w:rsidRPr="00392455">
              <w:rPr>
                <w:sz w:val="20"/>
                <w:szCs w:val="20"/>
                <w:lang w:val="ga-IE" w:eastAsia="en-US"/>
              </w:rPr>
              <w:t xml:space="preserve"> </w:t>
            </w:r>
            <w:r w:rsidR="00271715" w:rsidRPr="00392455">
              <w:rPr>
                <w:sz w:val="20"/>
                <w:szCs w:val="20"/>
                <w:lang w:val="ga-IE" w:eastAsia="en-US"/>
              </w:rPr>
              <w:t>(</w:t>
            </w:r>
            <w:r w:rsidRPr="00392455">
              <w:rPr>
                <w:sz w:val="20"/>
                <w:szCs w:val="20"/>
                <w:lang w:val="ga-IE" w:eastAsia="en-US"/>
              </w:rPr>
              <w:t>féach aguisí</w:t>
            </w:r>
            <w:r w:rsidR="00F83D63" w:rsidRPr="00392455">
              <w:rPr>
                <w:sz w:val="20"/>
                <w:szCs w:val="20"/>
                <w:lang w:val="ga-IE" w:eastAsia="en-US"/>
              </w:rPr>
              <w:t>n</w:t>
            </w:r>
            <w:r w:rsidR="00271715" w:rsidRPr="00392455">
              <w:rPr>
                <w:sz w:val="20"/>
                <w:szCs w:val="20"/>
                <w:lang w:val="ga-IE" w:eastAsia="en-US"/>
              </w:rPr>
              <w:t>)</w:t>
            </w:r>
          </w:p>
        </w:tc>
      </w:tr>
      <w:tr w:rsidR="00FB67FC" w:rsidRPr="00392455" w14:paraId="205C1477" w14:textId="77777777" w:rsidTr="00D54E8E">
        <w:trPr>
          <w:trHeight w:val="720"/>
          <w:jc w:val="center"/>
        </w:trPr>
        <w:tc>
          <w:tcPr>
            <w:tcW w:w="5385" w:type="dxa"/>
            <w:shd w:val="clear" w:color="auto" w:fill="auto"/>
          </w:tcPr>
          <w:p w14:paraId="68161A32" w14:textId="77777777" w:rsidR="00FB67FC" w:rsidRPr="00392455" w:rsidRDefault="00FB67FC" w:rsidP="00130F16">
            <w:pPr>
              <w:spacing w:line="360" w:lineRule="auto"/>
              <w:rPr>
                <w:b/>
                <w:color w:val="000000"/>
                <w:sz w:val="22"/>
                <w:szCs w:val="22"/>
                <w:lang w:val="ga-IE"/>
              </w:rPr>
            </w:pPr>
          </w:p>
          <w:p w14:paraId="32F7E50E" w14:textId="77777777" w:rsidR="00560BA0" w:rsidRPr="00392455" w:rsidRDefault="00560BA0" w:rsidP="00130F16">
            <w:pPr>
              <w:spacing w:line="360" w:lineRule="auto"/>
              <w:rPr>
                <w:b/>
                <w:color w:val="000000"/>
                <w:sz w:val="22"/>
                <w:szCs w:val="22"/>
                <w:lang w:val="ga-IE"/>
              </w:rPr>
            </w:pPr>
          </w:p>
          <w:p w14:paraId="6B1B0B59" w14:textId="77777777" w:rsidR="00560BA0" w:rsidRPr="00392455" w:rsidRDefault="00560BA0" w:rsidP="00130F16">
            <w:pPr>
              <w:spacing w:line="360" w:lineRule="auto"/>
              <w:rPr>
                <w:b/>
                <w:color w:val="000000"/>
                <w:sz w:val="22"/>
                <w:szCs w:val="22"/>
                <w:lang w:val="ga-IE"/>
              </w:rPr>
            </w:pPr>
          </w:p>
          <w:p w14:paraId="078F3731" w14:textId="77777777" w:rsidR="00560BA0" w:rsidRPr="00392455" w:rsidRDefault="00560BA0" w:rsidP="00130F16">
            <w:pPr>
              <w:spacing w:line="360" w:lineRule="auto"/>
              <w:rPr>
                <w:b/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4204" w:type="dxa"/>
            <w:shd w:val="clear" w:color="auto" w:fill="auto"/>
          </w:tcPr>
          <w:p w14:paraId="1C450EF9" w14:textId="77777777" w:rsidR="00FB67FC" w:rsidRPr="00392455" w:rsidRDefault="00AE48D6" w:rsidP="00130F16">
            <w:pPr>
              <w:spacing w:line="360" w:lineRule="auto"/>
              <w:rPr>
                <w:color w:val="FF0000"/>
                <w:sz w:val="22"/>
                <w:szCs w:val="22"/>
                <w:lang w:val="ga-IE" w:eastAsia="en-US"/>
              </w:rPr>
            </w:pPr>
            <w:r w:rsidRPr="00392455">
              <w:rPr>
                <w:color w:val="FF0000"/>
                <w:sz w:val="22"/>
                <w:szCs w:val="22"/>
                <w:lang w:val="ga-IE" w:eastAsia="en-US"/>
              </w:rPr>
              <w:t>.</w:t>
            </w:r>
          </w:p>
        </w:tc>
      </w:tr>
    </w:tbl>
    <w:p w14:paraId="0789E0F1" w14:textId="77777777" w:rsidR="00F83245" w:rsidRPr="00392455" w:rsidRDefault="00F83245" w:rsidP="00130F16">
      <w:pPr>
        <w:spacing w:line="360" w:lineRule="auto"/>
        <w:rPr>
          <w:b/>
          <w:color w:val="000000"/>
          <w:lang w:val="ga-IE"/>
        </w:rPr>
      </w:pPr>
    </w:p>
    <w:p w14:paraId="4F872A82" w14:textId="77777777" w:rsidR="00054600" w:rsidRPr="00392455" w:rsidRDefault="00054600" w:rsidP="00130F16">
      <w:pPr>
        <w:spacing w:line="360" w:lineRule="auto"/>
        <w:rPr>
          <w:b/>
          <w:color w:val="538135"/>
          <w:lang w:val="ga-IE"/>
        </w:rPr>
      </w:pPr>
    </w:p>
    <w:p w14:paraId="7E23F54E" w14:textId="77777777" w:rsidR="00DB2E4E" w:rsidRPr="00392455" w:rsidRDefault="00F83D63" w:rsidP="00130F16">
      <w:pPr>
        <w:spacing w:line="360" w:lineRule="auto"/>
        <w:rPr>
          <w:b/>
          <w:color w:val="538135"/>
          <w:lang w:val="ga-IE"/>
        </w:rPr>
      </w:pPr>
      <w:r w:rsidRPr="00392455">
        <w:rPr>
          <w:b/>
          <w:color w:val="538135"/>
          <w:lang w:val="ga-IE"/>
        </w:rPr>
        <w:t>Buaicphointí Bruscair le linn thréimhse an phlean dheireanaí</w:t>
      </w:r>
    </w:p>
    <w:p w14:paraId="4486BFA0" w14:textId="77777777" w:rsidR="0046319A" w:rsidRPr="00392455" w:rsidRDefault="00F83D63" w:rsidP="00130F16">
      <w:pPr>
        <w:pStyle w:val="Heading3"/>
        <w:spacing w:line="360" w:lineRule="auto"/>
        <w:rPr>
          <w:color w:val="538135"/>
          <w:sz w:val="24"/>
          <w:szCs w:val="24"/>
          <w:lang w:val="ga-IE"/>
        </w:rPr>
      </w:pPr>
      <w:r w:rsidRPr="00392455">
        <w:rPr>
          <w:color w:val="538135"/>
          <w:sz w:val="24"/>
          <w:szCs w:val="24"/>
          <w:lang w:val="ga-IE"/>
        </w:rPr>
        <w:t>Rath i gcomórtais na mBailte Slachtmhara</w:t>
      </w:r>
    </w:p>
    <w:p w14:paraId="00723492" w14:textId="77777777" w:rsidR="0046319A" w:rsidRPr="00392455" w:rsidRDefault="00F83D63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 xml:space="preserve">D’éirigh go breá arís in </w:t>
      </w:r>
      <w:r w:rsidR="0046319A" w:rsidRPr="00392455">
        <w:rPr>
          <w:color w:val="000000"/>
          <w:lang w:val="ga-IE"/>
        </w:rPr>
        <w:t>20</w:t>
      </w:r>
      <w:r w:rsidR="00560BA0" w:rsidRPr="00392455">
        <w:rPr>
          <w:color w:val="000000"/>
          <w:lang w:val="ga-IE"/>
        </w:rPr>
        <w:t>17</w:t>
      </w:r>
      <w:r w:rsidR="00143A7C" w:rsidRPr="00392455">
        <w:rPr>
          <w:color w:val="000000"/>
          <w:lang w:val="ga-IE"/>
        </w:rPr>
        <w:t>-20</w:t>
      </w:r>
      <w:r w:rsidR="00560BA0" w:rsidRPr="00392455">
        <w:rPr>
          <w:color w:val="000000"/>
          <w:lang w:val="ga-IE"/>
        </w:rPr>
        <w:t xml:space="preserve">19 </w:t>
      </w:r>
      <w:r w:rsidRPr="00392455">
        <w:rPr>
          <w:color w:val="000000"/>
          <w:lang w:val="ga-IE"/>
        </w:rPr>
        <w:t>le bailte agus sráidbhailte Chiarraí i gComórtas na mBailte Slachtmhara bliantúil</w:t>
      </w:r>
      <w:r w:rsidR="0046319A" w:rsidRPr="00392455">
        <w:rPr>
          <w:color w:val="000000"/>
          <w:lang w:val="ga-IE"/>
        </w:rPr>
        <w:t>.</w:t>
      </w:r>
      <w:r w:rsidR="00143A7C" w:rsidRPr="00392455">
        <w:rPr>
          <w:color w:val="000000"/>
          <w:lang w:val="ga-IE"/>
        </w:rPr>
        <w:t xml:space="preserve"> </w:t>
      </w:r>
      <w:r w:rsidR="005823C6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Ba é Lios Tuathail bu</w:t>
      </w:r>
      <w:r w:rsidR="002402A1" w:rsidRPr="00392455">
        <w:rPr>
          <w:color w:val="000000"/>
          <w:lang w:val="ga-IE"/>
        </w:rPr>
        <w:t>ai</w:t>
      </w:r>
      <w:r w:rsidRPr="00392455">
        <w:rPr>
          <w:color w:val="000000"/>
          <w:lang w:val="ga-IE"/>
        </w:rPr>
        <w:t xml:space="preserve">teoir iomlán an chomórtais </w:t>
      </w:r>
      <w:r w:rsidR="00A2555A" w:rsidRPr="00392455">
        <w:rPr>
          <w:color w:val="000000"/>
          <w:lang w:val="ga-IE"/>
        </w:rPr>
        <w:t xml:space="preserve">in 2018 </w:t>
      </w:r>
      <w:r w:rsidRPr="00392455">
        <w:rPr>
          <w:color w:val="000000"/>
          <w:lang w:val="ga-IE"/>
        </w:rPr>
        <w:t>agus bhuaigh Cill Airne</w:t>
      </w:r>
      <w:r w:rsidR="00A2555A" w:rsidRPr="00392455">
        <w:rPr>
          <w:color w:val="000000"/>
          <w:lang w:val="ga-IE"/>
        </w:rPr>
        <w:t>, Tr</w:t>
      </w:r>
      <w:r w:rsidRPr="00392455">
        <w:rPr>
          <w:color w:val="000000"/>
          <w:lang w:val="ga-IE"/>
        </w:rPr>
        <w:t>á Lí agus Lios Tuathail boinn óir ina gcatagóirí</w:t>
      </w:r>
      <w:r w:rsidR="00A2555A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i ngach bliain acu</w:t>
      </w:r>
      <w:r w:rsidR="00A2555A" w:rsidRPr="00392455">
        <w:rPr>
          <w:color w:val="000000"/>
          <w:lang w:val="ga-IE"/>
        </w:rPr>
        <w:t xml:space="preserve">. </w:t>
      </w:r>
      <w:r w:rsidRPr="00392455">
        <w:rPr>
          <w:color w:val="000000"/>
          <w:lang w:val="ga-IE"/>
        </w:rPr>
        <w:t>Bhuaigh Baile an Ridire</w:t>
      </w:r>
      <w:r w:rsidR="00A2555A" w:rsidRPr="00392455">
        <w:rPr>
          <w:color w:val="000000"/>
          <w:lang w:val="ga-IE"/>
        </w:rPr>
        <w:t xml:space="preserve">, </w:t>
      </w:r>
      <w:r w:rsidR="00477609" w:rsidRPr="00392455">
        <w:rPr>
          <w:color w:val="000000"/>
          <w:lang w:val="ga-IE"/>
        </w:rPr>
        <w:t xml:space="preserve">an Caladh agus an tSnaidhm boinn freisin sa </w:t>
      </w:r>
      <w:r w:rsidR="00477609" w:rsidRPr="00392455">
        <w:rPr>
          <w:color w:val="000000"/>
          <w:lang w:val="ga-IE"/>
        </w:rPr>
        <w:lastRenderedPageBreak/>
        <w:t>tréimhse chéanna</w:t>
      </w:r>
      <w:r w:rsidR="00A2555A" w:rsidRPr="00392455">
        <w:rPr>
          <w:color w:val="000000"/>
          <w:lang w:val="ga-IE"/>
        </w:rPr>
        <w:t>.</w:t>
      </w:r>
      <w:r w:rsidR="005823C6" w:rsidRPr="00392455">
        <w:rPr>
          <w:color w:val="000000"/>
          <w:lang w:val="ga-IE"/>
        </w:rPr>
        <w:t xml:space="preserve"> </w:t>
      </w:r>
      <w:r w:rsidR="00C317DA" w:rsidRPr="00392455">
        <w:rPr>
          <w:color w:val="000000"/>
          <w:lang w:val="ga-IE"/>
        </w:rPr>
        <w:t xml:space="preserve">Is léiriú na gradaim sin ar an obair mhaith atá ar siúl ag pobail áitiúla i gcomhar leis an </w:t>
      </w:r>
      <w:r w:rsidR="002402A1" w:rsidRPr="00392455">
        <w:rPr>
          <w:color w:val="000000"/>
          <w:lang w:val="ga-IE"/>
        </w:rPr>
        <w:t>udarás</w:t>
      </w:r>
      <w:r w:rsidR="00C317DA" w:rsidRPr="00392455">
        <w:rPr>
          <w:color w:val="000000"/>
          <w:lang w:val="ga-IE"/>
        </w:rPr>
        <w:t xml:space="preserve"> áitiúil</w:t>
      </w:r>
      <w:r w:rsidR="0046319A" w:rsidRPr="00392455">
        <w:rPr>
          <w:color w:val="000000"/>
          <w:lang w:val="ga-IE"/>
        </w:rPr>
        <w:t>.</w:t>
      </w:r>
    </w:p>
    <w:p w14:paraId="3857778B" w14:textId="77777777" w:rsidR="00303B31" w:rsidRPr="00392455" w:rsidRDefault="00C317DA" w:rsidP="00130F16">
      <w:pPr>
        <w:pStyle w:val="Heading3"/>
        <w:spacing w:line="360" w:lineRule="auto"/>
        <w:rPr>
          <w:color w:val="538135"/>
          <w:sz w:val="24"/>
          <w:szCs w:val="24"/>
          <w:lang w:val="ga-IE"/>
        </w:rPr>
      </w:pPr>
      <w:r w:rsidRPr="00392455">
        <w:rPr>
          <w:color w:val="538135"/>
          <w:sz w:val="24"/>
          <w:szCs w:val="24"/>
          <w:lang w:val="ga-IE"/>
        </w:rPr>
        <w:t>Gradaim Ghnó na hÉireann in aghaidh Bruscair</w:t>
      </w:r>
      <w:r w:rsidR="0046319A" w:rsidRPr="00392455">
        <w:rPr>
          <w:color w:val="538135"/>
          <w:sz w:val="24"/>
          <w:szCs w:val="24"/>
          <w:lang w:val="ga-IE"/>
        </w:rPr>
        <w:t xml:space="preserve"> (I.B.A.L)  </w:t>
      </w:r>
    </w:p>
    <w:p w14:paraId="0E91D350" w14:textId="77777777" w:rsidR="0046319A" w:rsidRPr="00392455" w:rsidRDefault="00C317DA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Fu</w:t>
      </w:r>
      <w:r w:rsidR="002402A1" w:rsidRPr="00392455">
        <w:rPr>
          <w:color w:val="000000"/>
          <w:lang w:val="ga-IE"/>
        </w:rPr>
        <w:t>ai</w:t>
      </w:r>
      <w:r w:rsidRPr="00392455">
        <w:rPr>
          <w:color w:val="000000"/>
          <w:lang w:val="ga-IE"/>
        </w:rPr>
        <w:t xml:space="preserve">r Cill Áirne agus Trá Lí scór maith i ngradaim bhliantúla Ghnó na hÉireann in Aghaidh Bruscair </w:t>
      </w:r>
      <w:r w:rsidR="0046319A" w:rsidRPr="00392455">
        <w:rPr>
          <w:color w:val="000000"/>
          <w:lang w:val="ga-IE"/>
        </w:rPr>
        <w:t xml:space="preserve">(I.B.A.L) </w:t>
      </w:r>
      <w:r w:rsidRPr="00392455">
        <w:rPr>
          <w:color w:val="000000"/>
          <w:lang w:val="ga-IE"/>
        </w:rPr>
        <w:t>sa tréimhse seo</w:t>
      </w:r>
      <w:r w:rsidR="00303B31" w:rsidRPr="00392455">
        <w:rPr>
          <w:color w:val="000000"/>
          <w:lang w:val="ga-IE"/>
        </w:rPr>
        <w:t>.</w:t>
      </w:r>
      <w:r w:rsidR="00560BA0" w:rsidRPr="00392455">
        <w:rPr>
          <w:color w:val="000000"/>
          <w:lang w:val="ga-IE"/>
        </w:rPr>
        <w:t xml:space="preserve">  </w:t>
      </w:r>
      <w:r w:rsidRPr="00392455">
        <w:rPr>
          <w:color w:val="000000"/>
          <w:lang w:val="ga-IE"/>
        </w:rPr>
        <w:t>Fu</w:t>
      </w:r>
      <w:r w:rsidR="00F17E3E" w:rsidRPr="00392455">
        <w:rPr>
          <w:color w:val="000000"/>
          <w:lang w:val="ga-IE"/>
        </w:rPr>
        <w:t>ai</w:t>
      </w:r>
      <w:r w:rsidRPr="00392455">
        <w:rPr>
          <w:color w:val="000000"/>
          <w:lang w:val="ga-IE"/>
        </w:rPr>
        <w:t xml:space="preserve">r Cill </w:t>
      </w:r>
      <w:r w:rsidR="00F17E3E" w:rsidRPr="00392455">
        <w:rPr>
          <w:color w:val="000000"/>
          <w:lang w:val="ga-IE"/>
        </w:rPr>
        <w:t>A</w:t>
      </w:r>
      <w:r w:rsidRPr="00392455">
        <w:rPr>
          <w:color w:val="000000"/>
          <w:lang w:val="ga-IE"/>
        </w:rPr>
        <w:t>irne an</w:t>
      </w:r>
      <w:r w:rsidR="00F17E3E" w:rsidRPr="00392455">
        <w:rPr>
          <w:color w:val="000000"/>
          <w:lang w:val="ga-IE"/>
        </w:rPr>
        <w:t xml:space="preserve"> 2</w:t>
      </w:r>
      <w:r w:rsidR="00F17E3E" w:rsidRPr="00392455">
        <w:rPr>
          <w:color w:val="000000"/>
          <w:vertAlign w:val="superscript"/>
          <w:lang w:val="ga-IE"/>
        </w:rPr>
        <w:t xml:space="preserve">ú </w:t>
      </w:r>
      <w:r w:rsidR="00F17E3E" w:rsidRPr="00392455">
        <w:rPr>
          <w:color w:val="000000"/>
          <w:lang w:val="ga-IE"/>
        </w:rPr>
        <w:t>háit agus Trá Lí an</w:t>
      </w:r>
      <w:r w:rsidR="00560BA0" w:rsidRPr="00392455">
        <w:rPr>
          <w:color w:val="000000"/>
          <w:lang w:val="ga-IE"/>
        </w:rPr>
        <w:t xml:space="preserve"> 6</w:t>
      </w:r>
      <w:r w:rsidR="00F17E3E" w:rsidRPr="00392455">
        <w:rPr>
          <w:color w:val="000000"/>
          <w:vertAlign w:val="superscript"/>
          <w:lang w:val="ga-IE"/>
        </w:rPr>
        <w:t xml:space="preserve">ú </w:t>
      </w:r>
      <w:r w:rsidR="00F17E3E" w:rsidRPr="00392455">
        <w:rPr>
          <w:color w:val="000000"/>
          <w:lang w:val="ga-IE"/>
        </w:rPr>
        <w:t>háit san iomlán i dtorthaí a foilsíodh do 2019</w:t>
      </w:r>
      <w:r w:rsidR="00A2555A" w:rsidRPr="00392455">
        <w:rPr>
          <w:color w:val="000000"/>
          <w:lang w:val="ga-IE"/>
        </w:rPr>
        <w:t>.</w:t>
      </w:r>
      <w:r w:rsidR="00560BA0" w:rsidRPr="00392455">
        <w:rPr>
          <w:color w:val="000000"/>
          <w:lang w:val="ga-IE"/>
        </w:rPr>
        <w:t xml:space="preserve">  </w:t>
      </w:r>
    </w:p>
    <w:p w14:paraId="0B644B67" w14:textId="77777777" w:rsidR="0046319A" w:rsidRPr="00392455" w:rsidRDefault="00F17E3E" w:rsidP="00130F16">
      <w:pPr>
        <w:pStyle w:val="Heading3"/>
        <w:spacing w:line="360" w:lineRule="auto"/>
        <w:rPr>
          <w:color w:val="538135"/>
          <w:sz w:val="24"/>
          <w:szCs w:val="24"/>
          <w:lang w:val="ga-IE"/>
        </w:rPr>
      </w:pPr>
      <w:r w:rsidRPr="00392455">
        <w:rPr>
          <w:color w:val="538135"/>
          <w:sz w:val="24"/>
          <w:szCs w:val="24"/>
          <w:lang w:val="ga-IE"/>
        </w:rPr>
        <w:t>Lá Glanta Suas an Chontae</w:t>
      </w:r>
    </w:p>
    <w:p w14:paraId="21AD6FC2" w14:textId="77777777" w:rsidR="0046319A" w:rsidRPr="00392455" w:rsidRDefault="00F17E3E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Chuaigh Lá Glanta Suas an Chontae ó neart go neart le trí bliana</w:t>
      </w:r>
      <w:r w:rsidR="00F21696" w:rsidRPr="00392455">
        <w:rPr>
          <w:color w:val="000000"/>
          <w:lang w:val="ga-IE"/>
        </w:rPr>
        <w:t xml:space="preserve"> nu</w:t>
      </w:r>
      <w:r w:rsidR="002402A1" w:rsidRPr="00392455">
        <w:rPr>
          <w:color w:val="000000"/>
          <w:lang w:val="ga-IE"/>
        </w:rPr>
        <w:t>ai</w:t>
      </w:r>
      <w:r w:rsidR="00F21696" w:rsidRPr="00392455">
        <w:rPr>
          <w:color w:val="000000"/>
          <w:lang w:val="ga-IE"/>
        </w:rPr>
        <w:t xml:space="preserve">r a bhailigh tuairim ar 5,500 oibrí deonach suas le </w:t>
      </w:r>
      <w:r w:rsidR="00DE72B6" w:rsidRPr="00392455">
        <w:rPr>
          <w:color w:val="000000"/>
          <w:lang w:val="ga-IE"/>
        </w:rPr>
        <w:t xml:space="preserve">6,500 </w:t>
      </w:r>
      <w:r w:rsidR="00F21696" w:rsidRPr="00392455">
        <w:rPr>
          <w:color w:val="000000"/>
          <w:lang w:val="ga-IE"/>
        </w:rPr>
        <w:t>mála dramhaíola</w:t>
      </w:r>
      <w:r w:rsidR="0046319A" w:rsidRPr="00392455">
        <w:rPr>
          <w:color w:val="000000"/>
          <w:lang w:val="ga-IE"/>
        </w:rPr>
        <w:t xml:space="preserve">.  </w:t>
      </w:r>
      <w:r w:rsidR="00F21696" w:rsidRPr="00392455">
        <w:rPr>
          <w:color w:val="000000"/>
          <w:lang w:val="ga-IE"/>
        </w:rPr>
        <w:t>Tá comhoibriú iontach i gcónaí idir gnólachtaí</w:t>
      </w:r>
      <w:r w:rsidR="0046319A" w:rsidRPr="00392455">
        <w:rPr>
          <w:color w:val="000000"/>
          <w:lang w:val="ga-IE"/>
        </w:rPr>
        <w:t xml:space="preserve">, </w:t>
      </w:r>
      <w:r w:rsidR="00F21696" w:rsidRPr="00392455">
        <w:rPr>
          <w:color w:val="000000"/>
          <w:lang w:val="ga-IE"/>
        </w:rPr>
        <w:t>grúpaí pobail agus baill foirne Chomhairle Contae Chiarraí le go n-éireoidh chomh maith sin leis na himeachtaí</w:t>
      </w:r>
      <w:r w:rsidR="0046319A" w:rsidRPr="00392455">
        <w:rPr>
          <w:color w:val="000000"/>
          <w:lang w:val="ga-IE"/>
        </w:rPr>
        <w:t xml:space="preserve">. </w:t>
      </w:r>
      <w:r w:rsidR="00DE72B6" w:rsidRPr="00392455">
        <w:rPr>
          <w:color w:val="000000"/>
          <w:lang w:val="ga-IE"/>
        </w:rPr>
        <w:t xml:space="preserve"> </w:t>
      </w:r>
      <w:r w:rsidR="00F21696" w:rsidRPr="00392455">
        <w:rPr>
          <w:color w:val="000000"/>
          <w:lang w:val="ga-IE"/>
        </w:rPr>
        <w:t>Le dhá bhliain tháinig CLG agus IFA ar bord le tacú leis an imeacht</w:t>
      </w:r>
      <w:r w:rsidR="00DE72B6" w:rsidRPr="00392455">
        <w:rPr>
          <w:color w:val="000000"/>
          <w:lang w:val="ga-IE"/>
        </w:rPr>
        <w:t xml:space="preserve">. </w:t>
      </w:r>
      <w:r w:rsidR="00F21696" w:rsidRPr="00392455">
        <w:rPr>
          <w:color w:val="000000"/>
          <w:lang w:val="ga-IE"/>
        </w:rPr>
        <w:t xml:space="preserve">Mar gheall ar thionchar </w:t>
      </w:r>
      <w:r w:rsidR="00AD2081" w:rsidRPr="00392455">
        <w:rPr>
          <w:color w:val="000000"/>
          <w:lang w:val="ga-IE"/>
        </w:rPr>
        <w:t>Covid-19</w:t>
      </w:r>
      <w:r w:rsidR="00F21696" w:rsidRPr="00392455">
        <w:rPr>
          <w:color w:val="000000"/>
          <w:lang w:val="ga-IE"/>
        </w:rPr>
        <w:t xml:space="preserve"> cuireadh Lá Glanta Suas an Chontae </w:t>
      </w:r>
      <w:r w:rsidR="00AD2081" w:rsidRPr="00392455">
        <w:rPr>
          <w:color w:val="000000"/>
          <w:lang w:val="ga-IE"/>
        </w:rPr>
        <w:t>2020</w:t>
      </w:r>
      <w:r w:rsidR="00F21696" w:rsidRPr="00392455">
        <w:rPr>
          <w:color w:val="000000"/>
          <w:lang w:val="ga-IE"/>
        </w:rPr>
        <w:t xml:space="preserve"> ar ceal ach táthar ag dúil go gcuirfear tús arís leis </w:t>
      </w:r>
      <w:r w:rsidR="00AD2081" w:rsidRPr="00392455">
        <w:rPr>
          <w:color w:val="000000"/>
          <w:lang w:val="ga-IE"/>
        </w:rPr>
        <w:t>in 2021.</w:t>
      </w:r>
    </w:p>
    <w:p w14:paraId="15A527F1" w14:textId="77777777" w:rsidR="0046319A" w:rsidRPr="00392455" w:rsidRDefault="00F21696" w:rsidP="00130F16">
      <w:pPr>
        <w:pStyle w:val="Heading3"/>
        <w:spacing w:line="360" w:lineRule="auto"/>
        <w:rPr>
          <w:color w:val="538135"/>
          <w:sz w:val="24"/>
          <w:szCs w:val="24"/>
          <w:lang w:val="ga-IE"/>
        </w:rPr>
      </w:pPr>
      <w:r w:rsidRPr="00392455">
        <w:rPr>
          <w:color w:val="538135"/>
          <w:sz w:val="24"/>
          <w:szCs w:val="24"/>
          <w:lang w:val="ga-IE"/>
        </w:rPr>
        <w:t>Feachtas um Fheasacht ar Shalú ag Madraí</w:t>
      </w:r>
      <w:r w:rsidR="0046319A" w:rsidRPr="00392455">
        <w:rPr>
          <w:color w:val="538135"/>
          <w:sz w:val="24"/>
          <w:szCs w:val="24"/>
          <w:lang w:val="ga-IE"/>
        </w:rPr>
        <w:t xml:space="preserve"> </w:t>
      </w:r>
    </w:p>
    <w:p w14:paraId="7BFA0072" w14:textId="77777777" w:rsidR="0046319A" w:rsidRPr="00392455" w:rsidRDefault="000A29BB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Reáchtáladh Feachtais um Fheasacht ar Shalú ag Madraí le linn thréimhse an phlean</w:t>
      </w:r>
      <w:r w:rsidR="00F56FB7" w:rsidRPr="00392455">
        <w:rPr>
          <w:color w:val="000000"/>
          <w:lang w:val="ga-IE"/>
        </w:rPr>
        <w:t>.</w:t>
      </w:r>
      <w:r w:rsidR="003922F0" w:rsidRPr="00392455">
        <w:rPr>
          <w:color w:val="000000"/>
          <w:lang w:val="ga-IE"/>
        </w:rPr>
        <w:t xml:space="preserve"> </w:t>
      </w:r>
      <w:r w:rsidR="00A2555A" w:rsidRPr="00392455">
        <w:rPr>
          <w:color w:val="000000"/>
          <w:lang w:val="ga-IE"/>
        </w:rPr>
        <w:t xml:space="preserve">In 2018 </w:t>
      </w:r>
      <w:r w:rsidRPr="00392455">
        <w:rPr>
          <w:color w:val="000000"/>
          <w:lang w:val="ga-IE"/>
        </w:rPr>
        <w:t>dhírigh an feachtas ar an tionchar ag salú ag madraí ar úsáideoirí cathaoireacha rothaí a chuir le feasacht ar a bhfadhbanna</w:t>
      </w:r>
      <w:r w:rsidR="00A2555A" w:rsidRPr="00392455">
        <w:rPr>
          <w:color w:val="000000"/>
          <w:lang w:val="ga-IE"/>
        </w:rPr>
        <w:t xml:space="preserve">.  </w:t>
      </w:r>
      <w:r w:rsidRPr="00392455">
        <w:rPr>
          <w:color w:val="000000"/>
          <w:lang w:val="ga-IE"/>
        </w:rPr>
        <w:t>D’éirigh go han-mhaith le comhphatróil le madraí agus maoir bhruscair deireadh a chur le fadhbanna in eastáit tithíochta agus salú ag madraí ar fud an chontae</w:t>
      </w:r>
      <w:r w:rsidR="00BD49C4" w:rsidRPr="00392455">
        <w:rPr>
          <w:color w:val="000000"/>
          <w:lang w:val="ga-IE"/>
        </w:rPr>
        <w:t xml:space="preserve">.  </w:t>
      </w:r>
      <w:r w:rsidRPr="00392455">
        <w:rPr>
          <w:color w:val="000000"/>
          <w:lang w:val="ga-IE"/>
        </w:rPr>
        <w:t>Tá úinéirí madraí ag baint úsáid mhaith as na háiseanna</w:t>
      </w:r>
      <w:r w:rsidR="002A325D" w:rsidRPr="00392455">
        <w:rPr>
          <w:color w:val="000000"/>
          <w:lang w:val="ga-IE"/>
        </w:rPr>
        <w:t xml:space="preserve"> feadh na mbealaí a shiúlann daoine le madraí agus tá pleananna ann tacaíochtaí</w:t>
      </w:r>
      <w:r w:rsidR="007F48D6" w:rsidRPr="00392455">
        <w:rPr>
          <w:color w:val="000000"/>
          <w:lang w:val="ga-IE"/>
        </w:rPr>
        <w:t xml:space="preserve"> </w:t>
      </w:r>
      <w:r w:rsidR="002A325D" w:rsidRPr="00392455">
        <w:rPr>
          <w:color w:val="000000"/>
          <w:lang w:val="ga-IE"/>
        </w:rPr>
        <w:t>breise a sholáthar ar chuid de na bealaí le tacú leis an éileamh</w:t>
      </w:r>
      <w:r w:rsidR="007F48D6" w:rsidRPr="00392455">
        <w:rPr>
          <w:color w:val="000000"/>
          <w:lang w:val="ga-IE"/>
        </w:rPr>
        <w:t xml:space="preserve">.  </w:t>
      </w:r>
      <w:r w:rsidR="00DE72B6" w:rsidRPr="00392455">
        <w:rPr>
          <w:color w:val="000000"/>
          <w:lang w:val="ga-IE"/>
        </w:rPr>
        <w:t xml:space="preserve"> </w:t>
      </w:r>
    </w:p>
    <w:p w14:paraId="40F00296" w14:textId="77777777" w:rsidR="00900216" w:rsidRPr="00392455" w:rsidRDefault="00900216" w:rsidP="00130F16">
      <w:pPr>
        <w:spacing w:line="360" w:lineRule="auto"/>
        <w:jc w:val="both"/>
        <w:rPr>
          <w:lang w:val="ga-IE"/>
        </w:rPr>
      </w:pPr>
    </w:p>
    <w:p w14:paraId="52A000FE" w14:textId="4EA8EC30" w:rsidR="00DF4AB8" w:rsidRPr="00392455" w:rsidRDefault="002A325D" w:rsidP="00130F16">
      <w:pPr>
        <w:pStyle w:val="Heading3"/>
        <w:spacing w:before="0" w:after="0" w:line="360" w:lineRule="auto"/>
        <w:jc w:val="both"/>
        <w:rPr>
          <w:b w:val="0"/>
          <w:sz w:val="24"/>
          <w:szCs w:val="24"/>
          <w:lang w:val="ga-IE"/>
        </w:rPr>
      </w:pPr>
      <w:r w:rsidRPr="00392455">
        <w:rPr>
          <w:b w:val="0"/>
          <w:bCs w:val="0"/>
          <w:sz w:val="24"/>
          <w:szCs w:val="24"/>
          <w:lang w:val="ga-IE"/>
        </w:rPr>
        <w:t>Tá modhanna nua nuálacha á bhforbairt le dul i ngleic leis na ceisteanna a bhaineann le salú ag madraí.</w:t>
      </w:r>
      <w:r w:rsidR="009A04A2" w:rsidRPr="00392455">
        <w:rPr>
          <w:b w:val="0"/>
          <w:bCs w:val="0"/>
          <w:sz w:val="24"/>
          <w:szCs w:val="24"/>
          <w:lang w:val="ga-IE"/>
        </w:rPr>
        <w:t xml:space="preserve">  </w:t>
      </w:r>
      <w:r w:rsidRPr="00392455">
        <w:rPr>
          <w:b w:val="0"/>
          <w:bCs w:val="0"/>
          <w:sz w:val="24"/>
          <w:szCs w:val="24"/>
          <w:lang w:val="ga-IE"/>
        </w:rPr>
        <w:t xml:space="preserve">Oideachas an phríomhuirlis a bheidh ann i gcónaí chomh maith le ciall do fhreagracht shóisialta a chothú i measc </w:t>
      </w:r>
      <w:r w:rsidR="00415C78" w:rsidRPr="00392455">
        <w:rPr>
          <w:b w:val="0"/>
          <w:bCs w:val="0"/>
          <w:sz w:val="24"/>
          <w:szCs w:val="24"/>
          <w:lang w:val="ga-IE"/>
        </w:rPr>
        <w:t>úinéirí</w:t>
      </w:r>
      <w:r w:rsidRPr="00392455">
        <w:rPr>
          <w:b w:val="0"/>
          <w:bCs w:val="0"/>
          <w:sz w:val="24"/>
          <w:szCs w:val="24"/>
          <w:lang w:val="ga-IE"/>
        </w:rPr>
        <w:t xml:space="preserve"> madraí</w:t>
      </w:r>
      <w:r w:rsidR="009A04A2" w:rsidRPr="00392455">
        <w:rPr>
          <w:b w:val="0"/>
          <w:bCs w:val="0"/>
          <w:sz w:val="24"/>
          <w:szCs w:val="24"/>
          <w:lang w:val="ga-IE"/>
        </w:rPr>
        <w:t xml:space="preserve"> </w:t>
      </w:r>
      <w:r w:rsidRPr="00392455">
        <w:rPr>
          <w:b w:val="0"/>
          <w:bCs w:val="0"/>
          <w:sz w:val="24"/>
          <w:szCs w:val="24"/>
          <w:lang w:val="ga-IE"/>
        </w:rPr>
        <w:t>málaí  a iompar</w:t>
      </w:r>
      <w:r w:rsidR="00F86949" w:rsidRPr="00392455">
        <w:rPr>
          <w:b w:val="0"/>
          <w:bCs w:val="0"/>
          <w:sz w:val="24"/>
          <w:szCs w:val="24"/>
          <w:lang w:val="ga-IE"/>
        </w:rPr>
        <w:t xml:space="preserve"> </w:t>
      </w:r>
      <w:r w:rsidRPr="00392455">
        <w:rPr>
          <w:b w:val="0"/>
          <w:bCs w:val="0"/>
          <w:sz w:val="24"/>
          <w:szCs w:val="24"/>
          <w:lang w:val="ga-IE"/>
        </w:rPr>
        <w:t xml:space="preserve"> i gcónaí</w:t>
      </w:r>
      <w:r w:rsidR="00F426E9" w:rsidRPr="00392455">
        <w:rPr>
          <w:b w:val="0"/>
          <w:bCs w:val="0"/>
          <w:sz w:val="24"/>
          <w:szCs w:val="24"/>
          <w:lang w:val="ga-IE"/>
        </w:rPr>
        <w:t xml:space="preserve">, </w:t>
      </w:r>
      <w:r w:rsidRPr="00392455">
        <w:rPr>
          <w:b w:val="0"/>
          <w:bCs w:val="0"/>
          <w:sz w:val="24"/>
          <w:szCs w:val="24"/>
          <w:lang w:val="ga-IE"/>
        </w:rPr>
        <w:t xml:space="preserve">glanadh suas i ndiaidh a bpeata agus </w:t>
      </w:r>
      <w:r w:rsidR="006832FA" w:rsidRPr="00392455">
        <w:rPr>
          <w:b w:val="0"/>
          <w:bCs w:val="0"/>
          <w:sz w:val="24"/>
          <w:szCs w:val="24"/>
          <w:lang w:val="ga-IE"/>
        </w:rPr>
        <w:t>níos lú airde a dhíriú ar chomhrá agus teicneolaíocht</w:t>
      </w:r>
      <w:r w:rsidR="00900216" w:rsidRPr="00392455">
        <w:rPr>
          <w:b w:val="0"/>
          <w:bCs w:val="0"/>
          <w:sz w:val="24"/>
          <w:szCs w:val="24"/>
          <w:lang w:val="ga-IE"/>
        </w:rPr>
        <w:t xml:space="preserve"> </w:t>
      </w:r>
      <w:r w:rsidR="006832FA" w:rsidRPr="00392455">
        <w:rPr>
          <w:b w:val="0"/>
          <w:bCs w:val="0"/>
          <w:sz w:val="24"/>
          <w:szCs w:val="24"/>
          <w:lang w:val="ga-IE"/>
        </w:rPr>
        <w:t>nuair a bhíonn siad amuigh ag siúl lena madra</w:t>
      </w:r>
      <w:r w:rsidR="00F86949" w:rsidRPr="00392455">
        <w:rPr>
          <w:b w:val="0"/>
          <w:bCs w:val="0"/>
          <w:sz w:val="24"/>
          <w:szCs w:val="24"/>
          <w:lang w:val="ga-IE"/>
        </w:rPr>
        <w:t xml:space="preserve">. </w:t>
      </w:r>
      <w:r w:rsidR="006832FA" w:rsidRPr="00392455">
        <w:rPr>
          <w:b w:val="0"/>
          <w:bCs w:val="0"/>
          <w:sz w:val="24"/>
          <w:szCs w:val="24"/>
          <w:lang w:val="ga-IE"/>
        </w:rPr>
        <w:t xml:space="preserve">A fhad is a mhairfidh an plean oibreoidh an chomhairle le cur leis na 10 mbealach do shiúl le madraí a </w:t>
      </w:r>
      <w:r w:rsidR="006832FA" w:rsidRPr="00392455">
        <w:rPr>
          <w:b w:val="0"/>
          <w:bCs w:val="0"/>
          <w:sz w:val="24"/>
          <w:szCs w:val="24"/>
          <w:lang w:val="ga-IE"/>
        </w:rPr>
        <w:lastRenderedPageBreak/>
        <w:t>forbraíodh agus</w:t>
      </w:r>
      <w:r w:rsidR="00DF4AB8" w:rsidRPr="00392455">
        <w:rPr>
          <w:b w:val="0"/>
          <w:sz w:val="24"/>
          <w:szCs w:val="24"/>
          <w:lang w:val="ga-IE"/>
        </w:rPr>
        <w:t xml:space="preserve"> 60 </w:t>
      </w:r>
      <w:r w:rsidR="006832FA" w:rsidRPr="00392455">
        <w:rPr>
          <w:b w:val="0"/>
          <w:sz w:val="24"/>
          <w:szCs w:val="24"/>
          <w:lang w:val="ga-IE"/>
        </w:rPr>
        <w:t>canna do dhiúscairt málaí agus dramhaíola</w:t>
      </w:r>
      <w:r w:rsidR="00DF4AB8" w:rsidRPr="00392455">
        <w:rPr>
          <w:b w:val="0"/>
          <w:sz w:val="24"/>
          <w:szCs w:val="24"/>
          <w:lang w:val="ga-IE"/>
        </w:rPr>
        <w:t xml:space="preserve"> </w:t>
      </w:r>
      <w:r w:rsidR="006832FA" w:rsidRPr="00392455">
        <w:rPr>
          <w:b w:val="0"/>
          <w:sz w:val="24"/>
          <w:szCs w:val="24"/>
          <w:lang w:val="ga-IE"/>
        </w:rPr>
        <w:t xml:space="preserve">curtha go </w:t>
      </w:r>
      <w:r w:rsidR="00415C78" w:rsidRPr="00392455">
        <w:rPr>
          <w:b w:val="0"/>
          <w:sz w:val="24"/>
          <w:szCs w:val="24"/>
          <w:lang w:val="ga-IE"/>
        </w:rPr>
        <w:t>straitéiseach</w:t>
      </w:r>
      <w:r w:rsidR="006832FA" w:rsidRPr="00392455">
        <w:rPr>
          <w:b w:val="0"/>
          <w:sz w:val="24"/>
          <w:szCs w:val="24"/>
          <w:lang w:val="ga-IE"/>
        </w:rPr>
        <w:t xml:space="preserve"> ar fud an chontae</w:t>
      </w:r>
      <w:r w:rsidR="00DF4AB8" w:rsidRPr="00392455">
        <w:rPr>
          <w:b w:val="0"/>
          <w:sz w:val="24"/>
          <w:szCs w:val="24"/>
          <w:lang w:val="ga-IE"/>
        </w:rPr>
        <w:t>.</w:t>
      </w:r>
    </w:p>
    <w:p w14:paraId="5F52FB92" w14:textId="77777777" w:rsidR="000633A4" w:rsidRPr="00392455" w:rsidRDefault="006832FA" w:rsidP="00130F16">
      <w:pPr>
        <w:spacing w:line="360" w:lineRule="auto"/>
        <w:rPr>
          <w:lang w:val="ga-IE"/>
        </w:rPr>
      </w:pPr>
      <w:r w:rsidRPr="00392455">
        <w:rPr>
          <w:lang w:val="ga-IE"/>
        </w:rPr>
        <w:t>Leanfar leis an bhFeachtas um Fheasacht ar Shalú ag Madraí</w:t>
      </w:r>
      <w:r w:rsidR="000633A4" w:rsidRPr="00392455">
        <w:rPr>
          <w:lang w:val="ga-IE"/>
        </w:rPr>
        <w:t xml:space="preserve">, </w:t>
      </w:r>
      <w:r w:rsidRPr="00392455">
        <w:rPr>
          <w:lang w:val="ga-IE"/>
        </w:rPr>
        <w:t>le patróil</w:t>
      </w:r>
      <w:r w:rsidR="003267E4" w:rsidRPr="00392455">
        <w:rPr>
          <w:lang w:val="ga-IE"/>
        </w:rPr>
        <w:t xml:space="preserve"> rialta ar siúl</w:t>
      </w:r>
      <w:r w:rsidRPr="00392455">
        <w:rPr>
          <w:lang w:val="ga-IE"/>
        </w:rPr>
        <w:t xml:space="preserve"> ag maoir madraí agus maoir bhruscair</w:t>
      </w:r>
      <w:r w:rsidR="000633A4" w:rsidRPr="00392455">
        <w:rPr>
          <w:lang w:val="ga-IE"/>
        </w:rPr>
        <w:t xml:space="preserve">. </w:t>
      </w:r>
    </w:p>
    <w:p w14:paraId="0D89EE14" w14:textId="77777777" w:rsidR="00F86949" w:rsidRPr="00392455" w:rsidRDefault="00F86949" w:rsidP="00130F16">
      <w:pPr>
        <w:spacing w:line="360" w:lineRule="auto"/>
        <w:jc w:val="both"/>
        <w:rPr>
          <w:color w:val="FF0000"/>
          <w:lang w:val="ga-IE"/>
        </w:rPr>
      </w:pPr>
    </w:p>
    <w:p w14:paraId="7F7F272A" w14:textId="77777777" w:rsidR="0046319A" w:rsidRPr="00392455" w:rsidRDefault="003267E4" w:rsidP="00130F16">
      <w:pPr>
        <w:pStyle w:val="Heading3"/>
        <w:spacing w:line="360" w:lineRule="auto"/>
        <w:rPr>
          <w:color w:val="538135"/>
          <w:sz w:val="24"/>
          <w:szCs w:val="24"/>
          <w:lang w:val="ga-IE"/>
        </w:rPr>
      </w:pPr>
      <w:r w:rsidRPr="00392455">
        <w:rPr>
          <w:color w:val="538135"/>
          <w:sz w:val="24"/>
          <w:szCs w:val="24"/>
          <w:lang w:val="ga-IE"/>
        </w:rPr>
        <w:t>Seirbhís um Fhorfheidhmiú Frithbhruscair sa chontae</w:t>
      </w:r>
    </w:p>
    <w:p w14:paraId="4C0E7569" w14:textId="77777777" w:rsidR="00BD49C4" w:rsidRPr="00392455" w:rsidRDefault="003267E4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Tá trí mhaor lánaimseartha ag clúdach an chontae</w:t>
      </w:r>
      <w:r w:rsidR="0046319A" w:rsidRPr="00392455">
        <w:rPr>
          <w:color w:val="000000"/>
          <w:lang w:val="ga-IE"/>
        </w:rPr>
        <w:t xml:space="preserve">. </w:t>
      </w:r>
      <w:r w:rsidR="005823C6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Faigheann siad sin tacaíocht sna príomhbhailte ó na Maoir Thráchta áitiúla agus sna Ceantair Bhardasacha ó chúig Oifigeach Forfheidhmiúcháin</w:t>
      </w:r>
      <w:r w:rsidR="00BD49C4" w:rsidRPr="00392455">
        <w:rPr>
          <w:color w:val="000000"/>
          <w:lang w:val="ga-IE"/>
        </w:rPr>
        <w:t>.</w:t>
      </w:r>
      <w:r w:rsidR="0046319A" w:rsidRPr="00392455">
        <w:rPr>
          <w:color w:val="000000"/>
          <w:lang w:val="ga-IE"/>
        </w:rPr>
        <w:t xml:space="preserve"> </w:t>
      </w:r>
      <w:r w:rsidR="005823C6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Buaileann na Maoir agus na hOifigigh Forfheidhmiúcháin go rialta le bainisteoirí na Seirbhísí Comhshaoil le ceisteanna a phlé agus le teacht ar réitigh ar fhadhbanna bruscair leanúnacha</w:t>
      </w:r>
      <w:r w:rsidR="005216B7" w:rsidRPr="00392455">
        <w:rPr>
          <w:color w:val="000000"/>
          <w:lang w:val="ga-IE"/>
        </w:rPr>
        <w:t xml:space="preserve"> agus fadhbanna bruscair at</w:t>
      </w:r>
      <w:r w:rsidR="002402A1" w:rsidRPr="00392455">
        <w:rPr>
          <w:color w:val="000000"/>
          <w:lang w:val="ga-IE"/>
        </w:rPr>
        <w:t>á</w:t>
      </w:r>
      <w:r w:rsidR="005216B7" w:rsidRPr="00392455">
        <w:rPr>
          <w:color w:val="000000"/>
          <w:lang w:val="ga-IE"/>
        </w:rPr>
        <w:t xml:space="preserve"> ag teacht chun cinn</w:t>
      </w:r>
      <w:r w:rsidR="0046319A" w:rsidRPr="00392455">
        <w:rPr>
          <w:color w:val="000000"/>
          <w:lang w:val="ga-IE"/>
        </w:rPr>
        <w:t xml:space="preserve">. </w:t>
      </w:r>
      <w:r w:rsidR="005216B7" w:rsidRPr="00392455">
        <w:rPr>
          <w:color w:val="000000"/>
          <w:lang w:val="ga-IE"/>
        </w:rPr>
        <w:t>Le cabhair ó Mhaoir Tráchta tá patróil bhruscair agus suirbhéanna bruscair rialta sna bailte s’againn</w:t>
      </w:r>
      <w:r w:rsidR="00BD49C4" w:rsidRPr="00392455">
        <w:rPr>
          <w:color w:val="000000"/>
          <w:lang w:val="ga-IE"/>
        </w:rPr>
        <w:t xml:space="preserve">.  </w:t>
      </w:r>
    </w:p>
    <w:p w14:paraId="61BB206C" w14:textId="77777777" w:rsidR="008D3882" w:rsidRPr="00392455" w:rsidRDefault="005216B7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Úsáidtear córas gearán lárnach Chomhairle Contae Chiarraí chun a chinntiú go ndéantar na gearáin uile a fhaightear a logáil, a fhiosrú agus go n-úsáidtear na sonraí a chuirtear i dtoll a chéile chun straitéisí bruscair sa todhchaí</w:t>
      </w:r>
      <w:r w:rsidR="00C749C2" w:rsidRPr="00392455">
        <w:rPr>
          <w:color w:val="000000"/>
          <w:lang w:val="ga-IE"/>
        </w:rPr>
        <w:t xml:space="preserve"> a chinntiú ar fud an chontae uile</w:t>
      </w:r>
      <w:r w:rsidR="0046319A" w:rsidRPr="00392455">
        <w:rPr>
          <w:color w:val="000000"/>
          <w:lang w:val="ga-IE"/>
        </w:rPr>
        <w:t xml:space="preserve">.  </w:t>
      </w:r>
      <w:r w:rsidR="00AC0B6C" w:rsidRPr="00392455">
        <w:rPr>
          <w:color w:val="000000"/>
          <w:lang w:val="ga-IE"/>
        </w:rPr>
        <w:t>In 20</w:t>
      </w:r>
      <w:r w:rsidR="00FB5F13" w:rsidRPr="00392455">
        <w:rPr>
          <w:color w:val="000000"/>
          <w:lang w:val="ga-IE"/>
        </w:rPr>
        <w:t>20</w:t>
      </w:r>
      <w:r w:rsidR="00AC0B6C" w:rsidRPr="00392455">
        <w:rPr>
          <w:color w:val="000000"/>
          <w:lang w:val="ga-IE"/>
        </w:rPr>
        <w:t xml:space="preserve"> </w:t>
      </w:r>
      <w:r w:rsidR="00C749C2" w:rsidRPr="00392455">
        <w:rPr>
          <w:color w:val="000000"/>
          <w:lang w:val="ga-IE"/>
        </w:rPr>
        <w:t>amháin rinneadh</w:t>
      </w:r>
      <w:r w:rsidR="00AC0B6C" w:rsidRPr="00392455">
        <w:rPr>
          <w:color w:val="000000"/>
          <w:lang w:val="ga-IE"/>
        </w:rPr>
        <w:t xml:space="preserve"> </w:t>
      </w:r>
      <w:r w:rsidR="00FB5F13" w:rsidRPr="00392455">
        <w:rPr>
          <w:color w:val="000000"/>
          <w:lang w:val="ga-IE"/>
        </w:rPr>
        <w:t>1,043</w:t>
      </w:r>
      <w:r w:rsidR="00AC0B6C" w:rsidRPr="00392455">
        <w:rPr>
          <w:color w:val="000000"/>
          <w:lang w:val="ga-IE"/>
        </w:rPr>
        <w:t xml:space="preserve"> </w:t>
      </w:r>
      <w:r w:rsidR="00C749C2" w:rsidRPr="00392455">
        <w:rPr>
          <w:color w:val="000000"/>
          <w:lang w:val="ga-IE"/>
        </w:rPr>
        <w:t>gearán faoi bhruscar a fhiosrú agus rinneadh 8 n-ionchúiseamh</w:t>
      </w:r>
      <w:r w:rsidR="00F87BDB" w:rsidRPr="00392455">
        <w:rPr>
          <w:color w:val="000000"/>
          <w:lang w:val="ga-IE"/>
        </w:rPr>
        <w:t>.</w:t>
      </w:r>
    </w:p>
    <w:p w14:paraId="62D7C2EC" w14:textId="77777777" w:rsidR="007F48D6" w:rsidRPr="00392455" w:rsidRDefault="007F48D6" w:rsidP="00130F16">
      <w:pPr>
        <w:spacing w:line="360" w:lineRule="auto"/>
        <w:jc w:val="both"/>
        <w:rPr>
          <w:color w:val="538135"/>
          <w:lang w:val="ga-IE"/>
        </w:rPr>
      </w:pPr>
    </w:p>
    <w:p w14:paraId="0A5DC2F6" w14:textId="77777777" w:rsidR="001E0F01" w:rsidRPr="00392455" w:rsidRDefault="007F48D6" w:rsidP="00130F16">
      <w:pPr>
        <w:spacing w:line="360" w:lineRule="auto"/>
        <w:jc w:val="both"/>
        <w:rPr>
          <w:b/>
          <w:bCs/>
          <w:color w:val="538135"/>
          <w:lang w:val="ga-IE"/>
        </w:rPr>
      </w:pPr>
      <w:r w:rsidRPr="00392455">
        <w:rPr>
          <w:b/>
          <w:bCs/>
          <w:color w:val="538135"/>
          <w:lang w:val="ga-IE"/>
        </w:rPr>
        <w:t xml:space="preserve">GLAN </w:t>
      </w:r>
      <w:r w:rsidR="00C749C2" w:rsidRPr="00392455">
        <w:rPr>
          <w:b/>
          <w:bCs/>
          <w:color w:val="538135"/>
          <w:lang w:val="ga-IE"/>
        </w:rPr>
        <w:t>sa Daingean agus Trá Lí</w:t>
      </w:r>
    </w:p>
    <w:p w14:paraId="4A0D0812" w14:textId="7A2C05F3" w:rsidR="007F48D6" w:rsidRPr="00392455" w:rsidRDefault="001E0F01" w:rsidP="00130F16">
      <w:pPr>
        <w:spacing w:line="360" w:lineRule="auto"/>
        <w:jc w:val="both"/>
        <w:rPr>
          <w:rFonts w:eastAsia="MS Mincho"/>
          <w:sz w:val="22"/>
          <w:szCs w:val="22"/>
          <w:lang w:val="ga-IE" w:eastAsia="en-US"/>
        </w:rPr>
      </w:pPr>
      <w:r w:rsidRPr="00392455">
        <w:rPr>
          <w:lang w:val="ga-IE"/>
        </w:rPr>
        <w:t xml:space="preserve">In </w:t>
      </w:r>
      <w:r w:rsidR="00C749C2" w:rsidRPr="00392455">
        <w:rPr>
          <w:lang w:val="ga-IE"/>
        </w:rPr>
        <w:t>Eanáir</w:t>
      </w:r>
      <w:r w:rsidRPr="00392455">
        <w:rPr>
          <w:lang w:val="ga-IE"/>
        </w:rPr>
        <w:t xml:space="preserve"> 2018</w:t>
      </w:r>
      <w:r w:rsidR="00C749C2" w:rsidRPr="00392455">
        <w:rPr>
          <w:lang w:val="ga-IE"/>
        </w:rPr>
        <w:t xml:space="preserve"> rinneadh píolótú ar an Daingean</w:t>
      </w:r>
      <w:r w:rsidR="001015B9" w:rsidRPr="00392455">
        <w:rPr>
          <w:lang w:val="ga-IE"/>
        </w:rPr>
        <w:t xml:space="preserve"> </w:t>
      </w:r>
      <w:r w:rsidR="00C749C2" w:rsidRPr="00392455">
        <w:rPr>
          <w:lang w:val="ga-IE"/>
        </w:rPr>
        <w:t>ar thionscnamh nua</w:t>
      </w:r>
      <w:r w:rsidRPr="00392455">
        <w:rPr>
          <w:lang w:val="ga-IE"/>
        </w:rPr>
        <w:t xml:space="preserve"> “Glan” </w:t>
      </w:r>
      <w:r w:rsidR="00C749C2" w:rsidRPr="00392455">
        <w:rPr>
          <w:lang w:val="ga-IE"/>
        </w:rPr>
        <w:t>arb é a chuspóir a bheith chun cinn i laghdú ar phlais</w:t>
      </w:r>
      <w:r w:rsidRPr="00392455">
        <w:rPr>
          <w:lang w:val="ga-IE"/>
        </w:rPr>
        <w:t>t</w:t>
      </w:r>
      <w:r w:rsidR="00C749C2" w:rsidRPr="00392455">
        <w:rPr>
          <w:lang w:val="ga-IE"/>
        </w:rPr>
        <w:t>igh aonúsáide inár ngnáthshaol agus bearta comhshaoil</w:t>
      </w:r>
      <w:r w:rsidRPr="00392455">
        <w:rPr>
          <w:lang w:val="ga-IE"/>
        </w:rPr>
        <w:t xml:space="preserve"> </w:t>
      </w:r>
      <w:r w:rsidR="00C749C2" w:rsidRPr="00392455">
        <w:rPr>
          <w:lang w:val="ga-IE"/>
        </w:rPr>
        <w:t>a spreagadh</w:t>
      </w:r>
      <w:r w:rsidR="001015B9" w:rsidRPr="00392455">
        <w:rPr>
          <w:lang w:val="ga-IE"/>
        </w:rPr>
        <w:t xml:space="preserve"> agus ghlac gnólachtaí i dTrá Lí leis</w:t>
      </w:r>
      <w:r w:rsidRPr="00392455">
        <w:rPr>
          <w:lang w:val="ga-IE"/>
        </w:rPr>
        <w:t xml:space="preserve">.  </w:t>
      </w:r>
      <w:r w:rsidR="00DD25A6" w:rsidRPr="00392455">
        <w:rPr>
          <w:lang w:val="ga-IE"/>
        </w:rPr>
        <w:t>Iarrtar ar ghnólachtaí páirt a glacadh sa tionscnamh agus a dtacaíocht a ghealladh díriú ar bhearta áirithe le plaisteach aonúsáide a laghdú</w:t>
      </w:r>
      <w:r w:rsidRPr="00392455">
        <w:rPr>
          <w:lang w:val="ga-IE"/>
        </w:rPr>
        <w:t xml:space="preserve">.  </w:t>
      </w:r>
      <w:r w:rsidR="00DD25A6" w:rsidRPr="00392455">
        <w:rPr>
          <w:lang w:val="ga-IE"/>
        </w:rPr>
        <w:t>Mar chuid den tionscnamh ní úsáideann Comhairle Contae Chiarraí uirlis</w:t>
      </w:r>
      <w:r w:rsidR="00F87BDB" w:rsidRPr="00392455">
        <w:rPr>
          <w:lang w:val="ga-IE"/>
        </w:rPr>
        <w:t>í</w:t>
      </w:r>
      <w:r w:rsidR="00DD25A6" w:rsidRPr="00392455">
        <w:rPr>
          <w:lang w:val="ga-IE"/>
        </w:rPr>
        <w:t xml:space="preserve"> plaisteacha agus cupáin anois i gceaintíní agus ag scairdeáin uisce i bhfoirgnimh na </w:t>
      </w:r>
      <w:r w:rsidR="00415C78" w:rsidRPr="00392455">
        <w:rPr>
          <w:lang w:val="ga-IE"/>
        </w:rPr>
        <w:t>comhairle</w:t>
      </w:r>
      <w:r w:rsidRPr="00392455">
        <w:rPr>
          <w:lang w:val="ga-IE"/>
        </w:rPr>
        <w:t xml:space="preserve">.  </w:t>
      </w:r>
      <w:r w:rsidR="00DD25A6" w:rsidRPr="00392455">
        <w:rPr>
          <w:lang w:val="ga-IE"/>
        </w:rPr>
        <w:t>Tugadh cupán coinneála in-athúsáidte do gach ball foirne le haghaidh deochanna</w:t>
      </w:r>
      <w:r w:rsidRPr="00392455">
        <w:rPr>
          <w:lang w:val="ga-IE"/>
        </w:rPr>
        <w:t xml:space="preserve">.  </w:t>
      </w:r>
      <w:r w:rsidR="00D71670" w:rsidRPr="00392455">
        <w:rPr>
          <w:lang w:val="ga-IE"/>
        </w:rPr>
        <w:t>Ceannaíodh stáisiúin athlíonta uisce do na príomhbhailte agus tosaiodh ar a gcur isteach le linn</w:t>
      </w:r>
      <w:r w:rsidR="00434BB1" w:rsidRPr="00392455">
        <w:rPr>
          <w:lang w:val="ga-IE"/>
        </w:rPr>
        <w:t xml:space="preserve"> 2020</w:t>
      </w:r>
      <w:r w:rsidRPr="00392455">
        <w:rPr>
          <w:lang w:val="ga-IE"/>
        </w:rPr>
        <w:t>.</w:t>
      </w:r>
      <w:r w:rsidR="007F48D6" w:rsidRPr="00392455">
        <w:rPr>
          <w:rFonts w:eastAsia="MS Mincho"/>
          <w:sz w:val="22"/>
          <w:szCs w:val="22"/>
          <w:lang w:val="ga-IE" w:eastAsia="en-US"/>
        </w:rPr>
        <w:t xml:space="preserve"> </w:t>
      </w:r>
    </w:p>
    <w:p w14:paraId="70FB76EC" w14:textId="77777777" w:rsidR="007F48D6" w:rsidRPr="00392455" w:rsidRDefault="007F48D6" w:rsidP="00130F16">
      <w:pPr>
        <w:tabs>
          <w:tab w:val="num" w:pos="540"/>
        </w:tabs>
        <w:spacing w:line="360" w:lineRule="auto"/>
        <w:ind w:left="4320"/>
        <w:jc w:val="both"/>
        <w:rPr>
          <w:rFonts w:eastAsia="MS Mincho"/>
          <w:sz w:val="22"/>
          <w:szCs w:val="22"/>
          <w:lang w:val="ga-IE" w:eastAsia="en-US"/>
        </w:rPr>
      </w:pPr>
    </w:p>
    <w:p w14:paraId="11DF7CEE" w14:textId="77777777" w:rsidR="00DD012E" w:rsidRDefault="00DD012E" w:rsidP="00130F16">
      <w:pPr>
        <w:spacing w:line="360" w:lineRule="auto"/>
        <w:jc w:val="both"/>
        <w:rPr>
          <w:rFonts w:eastAsia="MS Mincho"/>
          <w:b/>
          <w:color w:val="538135"/>
          <w:lang w:val="ga-IE" w:eastAsia="en-US"/>
        </w:rPr>
      </w:pPr>
    </w:p>
    <w:p w14:paraId="0D5F0FD3" w14:textId="77777777" w:rsidR="00DD012E" w:rsidRDefault="00DD012E" w:rsidP="00130F16">
      <w:pPr>
        <w:spacing w:line="360" w:lineRule="auto"/>
        <w:jc w:val="both"/>
        <w:rPr>
          <w:rFonts w:eastAsia="MS Mincho"/>
          <w:b/>
          <w:color w:val="538135"/>
          <w:lang w:val="ga-IE" w:eastAsia="en-US"/>
        </w:rPr>
      </w:pPr>
    </w:p>
    <w:p w14:paraId="0EE79A52" w14:textId="397D0CC1" w:rsidR="001E0F01" w:rsidRPr="00392455" w:rsidRDefault="00D71670" w:rsidP="00130F16">
      <w:pPr>
        <w:spacing w:line="360" w:lineRule="auto"/>
        <w:jc w:val="both"/>
        <w:rPr>
          <w:rFonts w:eastAsia="MS Mincho"/>
          <w:b/>
          <w:color w:val="538135"/>
          <w:lang w:val="ga-IE" w:eastAsia="en-US"/>
        </w:rPr>
      </w:pPr>
      <w:r w:rsidRPr="00392455">
        <w:rPr>
          <w:rFonts w:eastAsia="MS Mincho"/>
          <w:b/>
          <w:color w:val="538135"/>
          <w:lang w:val="ga-IE" w:eastAsia="en-US"/>
        </w:rPr>
        <w:lastRenderedPageBreak/>
        <w:t>Tionscnamh frithdhumpála</w:t>
      </w:r>
    </w:p>
    <w:p w14:paraId="6617F076" w14:textId="77777777" w:rsidR="00C712DA" w:rsidRPr="00392455" w:rsidRDefault="00D71670" w:rsidP="00130F16">
      <w:pPr>
        <w:spacing w:line="360" w:lineRule="auto"/>
        <w:rPr>
          <w:color w:val="000000"/>
          <w:lang w:val="ga-IE" w:eastAsia="en-US"/>
        </w:rPr>
      </w:pPr>
      <w:r w:rsidRPr="00392455">
        <w:rPr>
          <w:rFonts w:eastAsia="MS Mincho"/>
          <w:lang w:val="ga-IE" w:eastAsia="en-US"/>
        </w:rPr>
        <w:t>Le linn thréimhse an phlean chuir an Roinn Cumarsáide, Gníomhaithe ar son na hAeráide agus Comhshaoil maoiniú ar fáil d’</w:t>
      </w:r>
      <w:r w:rsidR="00F87BDB" w:rsidRPr="00392455">
        <w:rPr>
          <w:rFonts w:eastAsia="MS Mincho"/>
          <w:lang w:val="ga-IE" w:eastAsia="en-US"/>
        </w:rPr>
        <w:t>Ú</w:t>
      </w:r>
      <w:r w:rsidRPr="00392455">
        <w:rPr>
          <w:rFonts w:eastAsia="MS Mincho"/>
          <w:lang w:val="ga-IE" w:eastAsia="en-US"/>
        </w:rPr>
        <w:t>daráis Áitiúla le dul i ngleic le dumpáil mhídhleathach sa tír</w:t>
      </w:r>
      <w:r w:rsidR="00B50614" w:rsidRPr="00392455">
        <w:rPr>
          <w:rFonts w:eastAsia="MS Mincho"/>
          <w:lang w:val="ga-IE" w:eastAsia="en-US"/>
        </w:rPr>
        <w:t xml:space="preserve">. </w:t>
      </w:r>
      <w:r w:rsidRPr="00392455">
        <w:rPr>
          <w:rFonts w:eastAsia="MS Mincho"/>
          <w:lang w:val="ga-IE" w:eastAsia="en-US"/>
        </w:rPr>
        <w:t>Ús</w:t>
      </w:r>
      <w:r w:rsidR="00F87BDB" w:rsidRPr="00392455">
        <w:rPr>
          <w:rFonts w:eastAsia="MS Mincho"/>
          <w:lang w:val="ga-IE" w:eastAsia="en-US"/>
        </w:rPr>
        <w:t>á</w:t>
      </w:r>
      <w:r w:rsidRPr="00392455">
        <w:rPr>
          <w:rFonts w:eastAsia="MS Mincho"/>
          <w:lang w:val="ga-IE" w:eastAsia="en-US"/>
        </w:rPr>
        <w:t>ideadh an maoiniú sin chun imeachtaí dramhaíola toirtiúla  a reáchtáil</w:t>
      </w:r>
      <w:r w:rsidR="00B50614" w:rsidRPr="00392455">
        <w:rPr>
          <w:rFonts w:eastAsia="MS Mincho"/>
          <w:lang w:val="ga-IE" w:eastAsia="en-US"/>
        </w:rPr>
        <w:t xml:space="preserve"> </w:t>
      </w:r>
      <w:r w:rsidR="00F87BDB" w:rsidRPr="00392455">
        <w:rPr>
          <w:rFonts w:eastAsia="MS Mincho"/>
          <w:lang w:val="ga-IE" w:eastAsia="en-US"/>
        </w:rPr>
        <w:t>i</w:t>
      </w:r>
      <w:r w:rsidRPr="00392455">
        <w:rPr>
          <w:rFonts w:eastAsia="MS Mincho"/>
          <w:lang w:val="ga-IE" w:eastAsia="en-US"/>
        </w:rPr>
        <w:t xml:space="preserve"> mBaile an Bhuinneánaigh</w:t>
      </w:r>
      <w:r w:rsidR="00FB1BCE" w:rsidRPr="00392455">
        <w:rPr>
          <w:rFonts w:eastAsia="MS Mincho"/>
          <w:lang w:val="ga-IE" w:eastAsia="en-US"/>
        </w:rPr>
        <w:t xml:space="preserve"> (2017)</w:t>
      </w:r>
      <w:r w:rsidRPr="00392455">
        <w:rPr>
          <w:rFonts w:eastAsia="MS Mincho"/>
          <w:lang w:val="ga-IE" w:eastAsia="en-US"/>
        </w:rPr>
        <w:t xml:space="preserve"> Cill Seanaigh</w:t>
      </w:r>
      <w:r w:rsidR="00B50614" w:rsidRPr="00392455">
        <w:rPr>
          <w:rFonts w:eastAsia="MS Mincho"/>
          <w:lang w:val="ga-IE" w:eastAsia="en-US"/>
        </w:rPr>
        <w:t xml:space="preserve">, </w:t>
      </w:r>
      <w:r w:rsidRPr="00392455">
        <w:rPr>
          <w:rFonts w:eastAsia="MS Mincho"/>
          <w:lang w:val="ga-IE" w:eastAsia="en-US"/>
        </w:rPr>
        <w:t>An Machaire</w:t>
      </w:r>
      <w:r w:rsidR="00F87BDB" w:rsidRPr="00392455">
        <w:rPr>
          <w:rFonts w:eastAsia="MS Mincho"/>
          <w:lang w:val="ga-IE" w:eastAsia="en-US"/>
        </w:rPr>
        <w:t xml:space="preserve"> </w:t>
      </w:r>
      <w:r w:rsidR="00FB1BCE" w:rsidRPr="00392455">
        <w:rPr>
          <w:rFonts w:eastAsia="MS Mincho"/>
          <w:lang w:val="ga-IE" w:eastAsia="en-US"/>
        </w:rPr>
        <w:t>(2018)</w:t>
      </w:r>
      <w:r w:rsidR="007F48D6" w:rsidRPr="00392455">
        <w:rPr>
          <w:rFonts w:eastAsia="MS Mincho"/>
          <w:lang w:val="ga-IE" w:eastAsia="en-US"/>
        </w:rPr>
        <w:t xml:space="preserve">, </w:t>
      </w:r>
      <w:r w:rsidR="00035A9D" w:rsidRPr="00392455">
        <w:rPr>
          <w:rFonts w:eastAsia="MS Mincho"/>
          <w:lang w:val="ga-IE" w:eastAsia="en-US"/>
        </w:rPr>
        <w:t>An Bheannach agus Cathair Saidhbhín</w:t>
      </w:r>
      <w:r w:rsidR="00FB1BCE" w:rsidRPr="00392455">
        <w:rPr>
          <w:rFonts w:eastAsia="MS Mincho"/>
          <w:lang w:val="ga-IE" w:eastAsia="en-US"/>
        </w:rPr>
        <w:t xml:space="preserve"> (2019)</w:t>
      </w:r>
      <w:r w:rsidR="00035A9D" w:rsidRPr="00392455">
        <w:rPr>
          <w:rFonts w:eastAsia="MS Mincho"/>
          <w:lang w:val="ga-IE" w:eastAsia="en-US"/>
        </w:rPr>
        <w:t xml:space="preserve"> agus  maithiúnas Tochta</w:t>
      </w:r>
      <w:r w:rsidR="00C712DA" w:rsidRPr="00392455">
        <w:rPr>
          <w:rFonts w:eastAsia="MS Mincho"/>
          <w:lang w:val="ga-IE" w:eastAsia="en-US"/>
        </w:rPr>
        <w:t xml:space="preserve"> </w:t>
      </w:r>
      <w:r w:rsidR="00C712DA" w:rsidRPr="00392455">
        <w:rPr>
          <w:color w:val="000000"/>
          <w:lang w:val="ga-IE" w:eastAsia="en-US"/>
        </w:rPr>
        <w:t xml:space="preserve">(2019) </w:t>
      </w:r>
      <w:r w:rsidR="00035A9D" w:rsidRPr="00392455">
        <w:rPr>
          <w:color w:val="000000"/>
          <w:lang w:val="ga-IE" w:eastAsia="en-US"/>
        </w:rPr>
        <w:t xml:space="preserve">nuair a fuarthas réidh go sábháilte le níos mó ná </w:t>
      </w:r>
      <w:r w:rsidR="00C712DA" w:rsidRPr="00392455">
        <w:rPr>
          <w:color w:val="000000"/>
          <w:lang w:val="ga-IE" w:eastAsia="en-US"/>
        </w:rPr>
        <w:t>800</w:t>
      </w:r>
      <w:r w:rsidR="00035A9D" w:rsidRPr="00392455">
        <w:rPr>
          <w:color w:val="000000"/>
          <w:lang w:val="ga-IE" w:eastAsia="en-US"/>
        </w:rPr>
        <w:t xml:space="preserve"> tocht</w:t>
      </w:r>
      <w:r w:rsidR="00C712DA" w:rsidRPr="00392455">
        <w:rPr>
          <w:color w:val="000000"/>
          <w:lang w:val="ga-IE" w:eastAsia="en-US"/>
        </w:rPr>
        <w:t>.</w:t>
      </w:r>
    </w:p>
    <w:p w14:paraId="3F70D34E" w14:textId="77777777" w:rsidR="00C712DA" w:rsidRPr="00392455" w:rsidRDefault="00C712DA" w:rsidP="00130F16">
      <w:pPr>
        <w:spacing w:line="360" w:lineRule="auto"/>
        <w:rPr>
          <w:color w:val="000000"/>
          <w:lang w:val="ga-IE" w:eastAsia="en-US"/>
        </w:rPr>
      </w:pPr>
    </w:p>
    <w:p w14:paraId="66673B83" w14:textId="77777777" w:rsidR="00B50614" w:rsidRPr="00392455" w:rsidRDefault="00035A9D" w:rsidP="00130F16">
      <w:pPr>
        <w:spacing w:line="360" w:lineRule="auto"/>
        <w:rPr>
          <w:lang w:val="ga-IE" w:eastAsia="en-US"/>
        </w:rPr>
      </w:pPr>
      <w:r w:rsidRPr="00392455">
        <w:rPr>
          <w:rFonts w:eastAsia="MS Mincho"/>
          <w:lang w:val="ga-IE" w:eastAsia="en-US"/>
        </w:rPr>
        <w:t xml:space="preserve">Reáchtáladh </w:t>
      </w:r>
      <w:r w:rsidR="008521DE" w:rsidRPr="00392455">
        <w:rPr>
          <w:rFonts w:eastAsia="MS Mincho"/>
          <w:lang w:val="ga-IE" w:eastAsia="en-US"/>
        </w:rPr>
        <w:t>“</w:t>
      </w:r>
      <w:r w:rsidRPr="00392455">
        <w:rPr>
          <w:rFonts w:eastAsia="MS Mincho"/>
          <w:lang w:val="ga-IE" w:eastAsia="en-US"/>
        </w:rPr>
        <w:t>Feachtas</w:t>
      </w:r>
      <w:r w:rsidR="008521DE" w:rsidRPr="00392455">
        <w:rPr>
          <w:rFonts w:eastAsia="MS Mincho"/>
          <w:lang w:val="ga-IE" w:eastAsia="en-US"/>
        </w:rPr>
        <w:t xml:space="preserve"> an Fhir sa Veain</w:t>
      </w:r>
      <w:r w:rsidR="00B50614" w:rsidRPr="00392455">
        <w:rPr>
          <w:rFonts w:eastAsia="MS Mincho"/>
          <w:lang w:val="ga-IE" w:eastAsia="en-US"/>
        </w:rPr>
        <w:t xml:space="preserve"> ”</w:t>
      </w:r>
      <w:r w:rsidR="00FB1BCE" w:rsidRPr="00392455">
        <w:rPr>
          <w:rFonts w:eastAsia="MS Mincho"/>
          <w:lang w:val="ga-IE" w:eastAsia="en-US"/>
        </w:rPr>
        <w:t xml:space="preserve"> in </w:t>
      </w:r>
      <w:r w:rsidR="001E0F01" w:rsidRPr="00392455">
        <w:rPr>
          <w:rFonts w:eastAsia="MS Mincho"/>
          <w:lang w:val="ga-IE" w:eastAsia="en-US"/>
        </w:rPr>
        <w:t xml:space="preserve">2018 </w:t>
      </w:r>
      <w:r w:rsidR="008521DE" w:rsidRPr="00392455">
        <w:rPr>
          <w:rFonts w:eastAsia="MS Mincho"/>
          <w:lang w:val="ga-IE" w:eastAsia="en-US"/>
        </w:rPr>
        <w:t>le cur le feasacht an phobail gur chóir d’oibritheoirí ceadúnaithe/ceadaithe dramhaíl a bhailiú</w:t>
      </w:r>
      <w:r w:rsidR="00FB1BCE" w:rsidRPr="00392455">
        <w:rPr>
          <w:rFonts w:eastAsia="MS Mincho"/>
          <w:lang w:val="ga-IE" w:eastAsia="en-US"/>
        </w:rPr>
        <w:t>.</w:t>
      </w:r>
      <w:r w:rsidR="001E0F01" w:rsidRPr="00392455">
        <w:rPr>
          <w:rFonts w:eastAsia="MS Mincho"/>
          <w:lang w:val="ga-IE" w:eastAsia="en-US"/>
        </w:rPr>
        <w:t xml:space="preserve"> </w:t>
      </w:r>
      <w:r w:rsidR="008521DE" w:rsidRPr="00392455">
        <w:rPr>
          <w:rFonts w:eastAsia="MS Mincho"/>
          <w:lang w:val="ga-IE" w:eastAsia="en-US"/>
        </w:rPr>
        <w:t xml:space="preserve">Reáchtáladh Feachtas um Dhó sa Chlós Cúil </w:t>
      </w:r>
      <w:r w:rsidR="001E0F01" w:rsidRPr="00392455">
        <w:rPr>
          <w:rFonts w:eastAsia="MS Mincho"/>
          <w:lang w:val="ga-IE" w:eastAsia="en-US"/>
        </w:rPr>
        <w:t>in 2019</w:t>
      </w:r>
      <w:r w:rsidR="00FB1BCE" w:rsidRPr="00392455">
        <w:rPr>
          <w:rFonts w:eastAsia="MS Mincho"/>
          <w:lang w:val="ga-IE" w:eastAsia="en-US"/>
        </w:rPr>
        <w:t xml:space="preserve"> </w:t>
      </w:r>
      <w:r w:rsidR="008521DE" w:rsidRPr="00392455">
        <w:rPr>
          <w:rFonts w:eastAsia="MS Mincho"/>
          <w:lang w:val="ga-IE" w:eastAsia="en-US"/>
        </w:rPr>
        <w:t>chun aird a</w:t>
      </w:r>
      <w:r w:rsidR="00F87BDB" w:rsidRPr="00392455">
        <w:rPr>
          <w:rFonts w:eastAsia="MS Mincho"/>
          <w:lang w:val="ga-IE" w:eastAsia="en-US"/>
        </w:rPr>
        <w:t xml:space="preserve"> </w:t>
      </w:r>
      <w:r w:rsidR="008521DE" w:rsidRPr="00392455">
        <w:rPr>
          <w:rFonts w:eastAsia="MS Mincho"/>
          <w:lang w:val="ga-IE" w:eastAsia="en-US"/>
        </w:rPr>
        <w:t xml:space="preserve">dhíriú ar an </w:t>
      </w:r>
      <w:r w:rsidR="00C9138E" w:rsidRPr="00392455">
        <w:rPr>
          <w:rFonts w:eastAsia="MS Mincho"/>
          <w:lang w:val="ga-IE" w:eastAsia="en-US"/>
        </w:rPr>
        <w:t>bh</w:t>
      </w:r>
      <w:r w:rsidR="008521DE" w:rsidRPr="00392455">
        <w:rPr>
          <w:rFonts w:eastAsia="MS Mincho"/>
          <w:lang w:val="ga-IE" w:eastAsia="en-US"/>
        </w:rPr>
        <w:t>fadhb leanúnach seo</w:t>
      </w:r>
      <w:r w:rsidR="0036172F" w:rsidRPr="00392455">
        <w:rPr>
          <w:rFonts w:eastAsia="MS Mincho"/>
          <w:lang w:val="ga-IE" w:eastAsia="en-US"/>
        </w:rPr>
        <w:t xml:space="preserve">. </w:t>
      </w:r>
      <w:r w:rsidR="008521DE" w:rsidRPr="00392455">
        <w:rPr>
          <w:rFonts w:eastAsia="MS Mincho"/>
          <w:lang w:val="ga-IE" w:eastAsia="en-US"/>
        </w:rPr>
        <w:t>Ús</w:t>
      </w:r>
      <w:r w:rsidR="00C9138E" w:rsidRPr="00392455">
        <w:rPr>
          <w:rFonts w:eastAsia="MS Mincho"/>
          <w:lang w:val="ga-IE" w:eastAsia="en-US"/>
        </w:rPr>
        <w:t>á</w:t>
      </w:r>
      <w:r w:rsidR="008521DE" w:rsidRPr="00392455">
        <w:rPr>
          <w:rFonts w:eastAsia="MS Mincho"/>
          <w:lang w:val="ga-IE" w:eastAsia="en-US"/>
        </w:rPr>
        <w:t>ideadh maoini</w:t>
      </w:r>
      <w:r w:rsidR="00C9138E" w:rsidRPr="00392455">
        <w:rPr>
          <w:rFonts w:eastAsia="MS Mincho"/>
          <w:lang w:val="ga-IE" w:eastAsia="en-US"/>
        </w:rPr>
        <w:t>ú</w:t>
      </w:r>
      <w:r w:rsidR="008521DE" w:rsidRPr="00392455">
        <w:rPr>
          <w:rFonts w:eastAsia="MS Mincho"/>
          <w:lang w:val="ga-IE" w:eastAsia="en-US"/>
        </w:rPr>
        <w:t xml:space="preserve"> freisin le ceamaraí slándála TCI a chur i mbaill dhubha bhruscair ar fud an chontae</w:t>
      </w:r>
      <w:r w:rsidR="0036172F" w:rsidRPr="00392455">
        <w:rPr>
          <w:rFonts w:eastAsia="MS Mincho"/>
          <w:lang w:val="ga-IE" w:eastAsia="en-US"/>
        </w:rPr>
        <w:t>.</w:t>
      </w:r>
      <w:r w:rsidR="00B50614" w:rsidRPr="00392455">
        <w:rPr>
          <w:rFonts w:eastAsia="MS Mincho"/>
          <w:lang w:val="ga-IE" w:eastAsia="en-US"/>
        </w:rPr>
        <w:t xml:space="preserve"> </w:t>
      </w:r>
      <w:r w:rsidR="002112CD" w:rsidRPr="00392455">
        <w:rPr>
          <w:rFonts w:eastAsia="MS Mincho"/>
          <w:lang w:val="ga-IE" w:eastAsia="en-US"/>
        </w:rPr>
        <w:t xml:space="preserve">  </w:t>
      </w:r>
      <w:r w:rsidR="00BC164D" w:rsidRPr="00392455">
        <w:rPr>
          <w:rFonts w:eastAsia="MS Mincho"/>
          <w:lang w:val="ga-IE" w:eastAsia="en-US"/>
        </w:rPr>
        <w:t>Cuireadh ceamaraí ceilte in 8 mball dhubha aitheanta</w:t>
      </w:r>
      <w:r w:rsidR="00FB1BCE" w:rsidRPr="00392455">
        <w:rPr>
          <w:rFonts w:eastAsia="MS Mincho"/>
          <w:lang w:val="ga-IE" w:eastAsia="en-US"/>
        </w:rPr>
        <w:t xml:space="preserve"> in 2017 a</w:t>
      </w:r>
      <w:r w:rsidR="00BC164D" w:rsidRPr="00392455">
        <w:rPr>
          <w:rFonts w:eastAsia="MS Mincho"/>
          <w:lang w:val="ga-IE" w:eastAsia="en-US"/>
        </w:rPr>
        <w:t>gus</w:t>
      </w:r>
      <w:r w:rsidR="00FB1BCE" w:rsidRPr="00392455">
        <w:rPr>
          <w:rFonts w:eastAsia="MS Mincho"/>
          <w:lang w:val="ga-IE" w:eastAsia="en-US"/>
        </w:rPr>
        <w:t xml:space="preserve"> 2019</w:t>
      </w:r>
      <w:r w:rsidR="002E4E2C" w:rsidRPr="00392455">
        <w:rPr>
          <w:rFonts w:eastAsia="MS Mincho"/>
          <w:lang w:val="ga-IE" w:eastAsia="en-US"/>
        </w:rPr>
        <w:t>.</w:t>
      </w:r>
    </w:p>
    <w:p w14:paraId="21630B2D" w14:textId="77777777" w:rsidR="00B50614" w:rsidRPr="00392455" w:rsidRDefault="00B50614" w:rsidP="00130F16">
      <w:pPr>
        <w:spacing w:line="360" w:lineRule="auto"/>
        <w:jc w:val="both"/>
        <w:rPr>
          <w:rFonts w:eastAsia="MS Mincho"/>
          <w:sz w:val="22"/>
          <w:szCs w:val="22"/>
          <w:lang w:val="ga-IE" w:eastAsia="en-US"/>
        </w:rPr>
      </w:pPr>
    </w:p>
    <w:p w14:paraId="6FB0771D" w14:textId="77777777" w:rsidR="00B50614" w:rsidRPr="00392455" w:rsidRDefault="00B50614" w:rsidP="00130F16">
      <w:pPr>
        <w:spacing w:line="360" w:lineRule="auto"/>
        <w:jc w:val="both"/>
        <w:rPr>
          <w:sz w:val="22"/>
          <w:szCs w:val="22"/>
          <w:lang w:val="ga-IE"/>
        </w:rPr>
      </w:pPr>
      <w:r w:rsidRPr="00392455">
        <w:rPr>
          <w:sz w:val="22"/>
          <w:szCs w:val="22"/>
          <w:lang w:val="ga-IE"/>
        </w:rPr>
        <w:t>.</w:t>
      </w:r>
    </w:p>
    <w:p w14:paraId="5FD69576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</w:pPr>
    </w:p>
    <w:p w14:paraId="4630A882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</w:pPr>
    </w:p>
    <w:p w14:paraId="53BD587E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</w:pPr>
    </w:p>
    <w:p w14:paraId="21F8CEBD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</w:pPr>
    </w:p>
    <w:p w14:paraId="611FF0E4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</w:pPr>
    </w:p>
    <w:p w14:paraId="21693891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</w:pPr>
    </w:p>
    <w:p w14:paraId="5CABCF11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</w:pPr>
    </w:p>
    <w:p w14:paraId="4633A873" w14:textId="77777777" w:rsidR="00877ECB" w:rsidRPr="00392455" w:rsidRDefault="00877ECB" w:rsidP="00130F16">
      <w:pPr>
        <w:spacing w:line="360" w:lineRule="auto"/>
        <w:rPr>
          <w:rFonts w:eastAsia="MS Mincho"/>
          <w:b/>
          <w:color w:val="000000"/>
          <w:sz w:val="22"/>
          <w:szCs w:val="22"/>
          <w:lang w:val="ga-IE" w:eastAsia="en-US"/>
        </w:rPr>
      </w:pPr>
    </w:p>
    <w:p w14:paraId="46D2257C" w14:textId="77777777" w:rsidR="00F35C00" w:rsidRPr="00392455" w:rsidRDefault="00F35C00" w:rsidP="00130F16">
      <w:pPr>
        <w:spacing w:line="360" w:lineRule="auto"/>
        <w:jc w:val="both"/>
        <w:rPr>
          <w:color w:val="000000"/>
          <w:lang w:val="ga-IE"/>
        </w:rPr>
        <w:sectPr w:rsidR="00F35C00" w:rsidRPr="00392455" w:rsidSect="00A46337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06F4DA7F" w14:textId="77777777" w:rsidR="00EC56D8" w:rsidRPr="00392455" w:rsidRDefault="00BC164D" w:rsidP="00130F16">
      <w:pPr>
        <w:pStyle w:val="Heading1"/>
        <w:numPr>
          <w:ilvl w:val="0"/>
          <w:numId w:val="6"/>
        </w:numPr>
        <w:tabs>
          <w:tab w:val="clear" w:pos="720"/>
        </w:tabs>
        <w:spacing w:line="360" w:lineRule="auto"/>
        <w:ind w:hanging="720"/>
        <w:rPr>
          <w:color w:val="538135"/>
          <w:sz w:val="28"/>
          <w:szCs w:val="28"/>
          <w:lang w:val="ga-IE"/>
        </w:rPr>
      </w:pPr>
      <w:bookmarkStart w:id="8" w:name="_Toc461611773"/>
      <w:bookmarkStart w:id="9" w:name="_Toc464812448"/>
      <w:r w:rsidRPr="00392455">
        <w:rPr>
          <w:color w:val="538135"/>
          <w:sz w:val="28"/>
          <w:szCs w:val="28"/>
          <w:lang w:val="ga-IE"/>
        </w:rPr>
        <w:lastRenderedPageBreak/>
        <w:t>Athbhreithni</w:t>
      </w:r>
      <w:r w:rsidR="00C9138E" w:rsidRPr="00392455">
        <w:rPr>
          <w:color w:val="538135"/>
          <w:sz w:val="28"/>
          <w:szCs w:val="28"/>
          <w:lang w:val="ga-IE"/>
        </w:rPr>
        <w:t>ú</w:t>
      </w:r>
      <w:r w:rsidRPr="00392455">
        <w:rPr>
          <w:color w:val="538135"/>
          <w:sz w:val="28"/>
          <w:szCs w:val="28"/>
          <w:lang w:val="ga-IE"/>
        </w:rPr>
        <w:t xml:space="preserve"> ar bhearta um Chosc agus Srianú ar Bhrusca</w:t>
      </w:r>
      <w:r w:rsidR="00C9138E" w:rsidRPr="00392455">
        <w:rPr>
          <w:color w:val="538135"/>
          <w:sz w:val="28"/>
          <w:szCs w:val="28"/>
          <w:lang w:val="ga-IE"/>
        </w:rPr>
        <w:t>i</w:t>
      </w:r>
      <w:r w:rsidRPr="00392455">
        <w:rPr>
          <w:color w:val="538135"/>
          <w:sz w:val="28"/>
          <w:szCs w:val="28"/>
          <w:lang w:val="ga-IE"/>
        </w:rPr>
        <w:t xml:space="preserve">r le linn thréimhse an Phlean Bruscair reatha </w:t>
      </w:r>
      <w:r w:rsidR="00EC56D8" w:rsidRPr="00392455">
        <w:rPr>
          <w:color w:val="538135"/>
          <w:sz w:val="28"/>
          <w:szCs w:val="28"/>
          <w:lang w:val="ga-IE"/>
        </w:rPr>
        <w:t>20</w:t>
      </w:r>
      <w:r w:rsidR="00F43C5A" w:rsidRPr="00392455">
        <w:rPr>
          <w:color w:val="538135"/>
          <w:sz w:val="28"/>
          <w:szCs w:val="28"/>
          <w:lang w:val="ga-IE"/>
        </w:rPr>
        <w:t>17</w:t>
      </w:r>
      <w:r w:rsidR="00EC56D8" w:rsidRPr="00392455">
        <w:rPr>
          <w:color w:val="538135"/>
          <w:sz w:val="28"/>
          <w:szCs w:val="28"/>
          <w:lang w:val="ga-IE"/>
        </w:rPr>
        <w:t>-20</w:t>
      </w:r>
      <w:bookmarkEnd w:id="8"/>
      <w:bookmarkEnd w:id="9"/>
      <w:r w:rsidR="00F43C5A" w:rsidRPr="00392455">
        <w:rPr>
          <w:color w:val="538135"/>
          <w:sz w:val="28"/>
          <w:szCs w:val="28"/>
          <w:lang w:val="ga-IE"/>
        </w:rPr>
        <w:t>19</w:t>
      </w:r>
    </w:p>
    <w:p w14:paraId="7A6EE272" w14:textId="77777777" w:rsidR="00572780" w:rsidRPr="00392455" w:rsidRDefault="00572780" w:rsidP="00130F16">
      <w:pPr>
        <w:spacing w:line="360" w:lineRule="auto"/>
        <w:rPr>
          <w:lang w:val="ga-IE"/>
        </w:rPr>
      </w:pPr>
    </w:p>
    <w:p w14:paraId="0AF224FB" w14:textId="77777777" w:rsidR="00F43C5A" w:rsidRPr="00392455" w:rsidRDefault="00BC164D" w:rsidP="00130F16">
      <w:pPr>
        <w:spacing w:line="360" w:lineRule="auto"/>
        <w:rPr>
          <w:lang w:val="ga-IE"/>
        </w:rPr>
      </w:pPr>
      <w:r w:rsidRPr="00392455">
        <w:rPr>
          <w:lang w:val="ga-IE"/>
        </w:rPr>
        <w:t xml:space="preserve">Sa phlean um bainistiú bruscair roimhe seo a foilsíodh </w:t>
      </w:r>
      <w:r w:rsidR="00572780" w:rsidRPr="00392455">
        <w:rPr>
          <w:lang w:val="ga-IE"/>
        </w:rPr>
        <w:t>in 201</w:t>
      </w:r>
      <w:r w:rsidR="00F43C5A" w:rsidRPr="00392455">
        <w:rPr>
          <w:lang w:val="ga-IE"/>
        </w:rPr>
        <w:t>7</w:t>
      </w:r>
      <w:r w:rsidR="00572780" w:rsidRPr="00392455">
        <w:rPr>
          <w:lang w:val="ga-IE"/>
        </w:rPr>
        <w:t xml:space="preserve"> </w:t>
      </w:r>
      <w:r w:rsidRPr="00392455">
        <w:rPr>
          <w:lang w:val="ga-IE"/>
        </w:rPr>
        <w:t>leagadh amach na cuspóirí agus na bearta ina dhiaidh sin a bhí le cur i bhfeidhm ag Comhairle Contae Chiarraí chun bruscar a bhainistiú thar an tréimhse sin</w:t>
      </w:r>
      <w:r w:rsidR="00572780" w:rsidRPr="00392455">
        <w:rPr>
          <w:lang w:val="ga-IE"/>
        </w:rPr>
        <w:t xml:space="preserve">.  </w:t>
      </w:r>
      <w:r w:rsidR="000F19E6" w:rsidRPr="00392455">
        <w:rPr>
          <w:lang w:val="ga-IE"/>
        </w:rPr>
        <w:t>Anseo thíos c</w:t>
      </w:r>
      <w:r w:rsidRPr="00392455">
        <w:rPr>
          <w:lang w:val="ga-IE"/>
        </w:rPr>
        <w:t>uirtear</w:t>
      </w:r>
      <w:r w:rsidR="000F19E6" w:rsidRPr="00392455">
        <w:rPr>
          <w:lang w:val="ga-IE"/>
        </w:rPr>
        <w:t xml:space="preserve"> i láthair tuairisc achomair ar bhearta tha</w:t>
      </w:r>
      <w:r w:rsidR="00C9138E" w:rsidRPr="00392455">
        <w:rPr>
          <w:lang w:val="ga-IE"/>
        </w:rPr>
        <w:t>r</w:t>
      </w:r>
      <w:r w:rsidR="000F19E6" w:rsidRPr="00392455">
        <w:rPr>
          <w:lang w:val="ga-IE"/>
        </w:rPr>
        <w:t xml:space="preserve"> an tréimhse </w:t>
      </w:r>
      <w:r w:rsidR="00572780" w:rsidRPr="00392455">
        <w:rPr>
          <w:lang w:val="ga-IE"/>
        </w:rPr>
        <w:t>201</w:t>
      </w:r>
      <w:r w:rsidR="00F43C5A" w:rsidRPr="00392455">
        <w:rPr>
          <w:lang w:val="ga-IE"/>
        </w:rPr>
        <w:t>7</w:t>
      </w:r>
      <w:r w:rsidR="00572780" w:rsidRPr="00392455">
        <w:rPr>
          <w:lang w:val="ga-IE"/>
        </w:rPr>
        <w:t>-201</w:t>
      </w:r>
      <w:r w:rsidR="00F43C5A" w:rsidRPr="00392455">
        <w:rPr>
          <w:lang w:val="ga-IE"/>
        </w:rPr>
        <w:t>9</w:t>
      </w:r>
      <w:r w:rsidR="004878CB" w:rsidRPr="00392455">
        <w:rPr>
          <w:lang w:val="ga-IE"/>
        </w:rPr>
        <w:t>:</w:t>
      </w:r>
    </w:p>
    <w:p w14:paraId="06816483" w14:textId="77777777" w:rsidR="00F43C5A" w:rsidRPr="00392455" w:rsidRDefault="00F43C5A" w:rsidP="00130F16">
      <w:pPr>
        <w:spacing w:line="360" w:lineRule="auto"/>
        <w:rPr>
          <w:lang w:val="ga-IE"/>
        </w:rPr>
      </w:pPr>
    </w:p>
    <w:p w14:paraId="2CF9B954" w14:textId="77777777" w:rsidR="00F43C5A" w:rsidRPr="00392455" w:rsidRDefault="000F19E6" w:rsidP="00F43C5A">
      <w:pPr>
        <w:pStyle w:val="Heading3"/>
        <w:shd w:val="clear" w:color="auto" w:fill="99CCFF"/>
        <w:rPr>
          <w:sz w:val="24"/>
          <w:szCs w:val="24"/>
          <w:lang w:val="ga-IE"/>
        </w:rPr>
      </w:pPr>
      <w:r w:rsidRPr="00392455">
        <w:rPr>
          <w:sz w:val="24"/>
          <w:szCs w:val="24"/>
          <w:lang w:val="ga-IE"/>
        </w:rPr>
        <w:t>Cuspóir</w:t>
      </w:r>
      <w:r w:rsidR="00F43C5A" w:rsidRPr="00392455">
        <w:rPr>
          <w:sz w:val="24"/>
          <w:szCs w:val="24"/>
          <w:lang w:val="ga-IE"/>
        </w:rPr>
        <w:t xml:space="preserve">: </w:t>
      </w:r>
      <w:r w:rsidRPr="00392455">
        <w:rPr>
          <w:sz w:val="24"/>
          <w:szCs w:val="24"/>
          <w:lang w:val="ga-IE"/>
        </w:rPr>
        <w:t>Cuir ar an eolas agus cur le Feasacht an Phobail</w:t>
      </w:r>
    </w:p>
    <w:p w14:paraId="034786CA" w14:textId="77777777" w:rsidR="00F43C5A" w:rsidRPr="00392455" w:rsidRDefault="00F43C5A" w:rsidP="00F43C5A">
      <w:pPr>
        <w:rPr>
          <w:color w:val="000000"/>
          <w:lang w:val="ga-IE"/>
        </w:rPr>
      </w:pPr>
    </w:p>
    <w:tbl>
      <w:tblPr>
        <w:tblW w:w="14174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19"/>
        <w:gridCol w:w="3951"/>
        <w:gridCol w:w="3303"/>
        <w:gridCol w:w="3301"/>
      </w:tblGrid>
      <w:tr w:rsidR="00BB537E" w:rsidRPr="00392455" w14:paraId="5E6F38DB" w14:textId="77777777" w:rsidTr="00BB537E">
        <w:trPr>
          <w:jc w:val="center"/>
        </w:trPr>
        <w:tc>
          <w:tcPr>
            <w:tcW w:w="3619" w:type="dxa"/>
            <w:shd w:val="pct20" w:color="000000" w:fill="FFFFFF"/>
          </w:tcPr>
          <w:p w14:paraId="6A0A9A7E" w14:textId="77777777" w:rsidR="00BB537E" w:rsidRPr="00392455" w:rsidRDefault="000F19E6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Bearta</w:t>
            </w:r>
          </w:p>
        </w:tc>
        <w:tc>
          <w:tcPr>
            <w:tcW w:w="3951" w:type="dxa"/>
            <w:shd w:val="pct20" w:color="000000" w:fill="FFFFFF"/>
          </w:tcPr>
          <w:p w14:paraId="33D5CCF0" w14:textId="77777777" w:rsidR="00BB537E" w:rsidRPr="00392455" w:rsidRDefault="000F19E6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Sprioc</w:t>
            </w:r>
          </w:p>
        </w:tc>
        <w:tc>
          <w:tcPr>
            <w:tcW w:w="3303" w:type="dxa"/>
            <w:shd w:val="pct20" w:color="000000" w:fill="FFFFFF"/>
          </w:tcPr>
          <w:p w14:paraId="2C23D2A7" w14:textId="77777777" w:rsidR="00BB537E" w:rsidRPr="00392455" w:rsidRDefault="000F19E6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Táscaire</w:t>
            </w:r>
          </w:p>
        </w:tc>
        <w:tc>
          <w:tcPr>
            <w:tcW w:w="3301" w:type="dxa"/>
            <w:shd w:val="pct20" w:color="000000" w:fill="FFFFFF"/>
          </w:tcPr>
          <w:p w14:paraId="755524BC" w14:textId="77777777" w:rsidR="00BB537E" w:rsidRPr="00392455" w:rsidRDefault="000F19E6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Torthaí</w:t>
            </w:r>
          </w:p>
        </w:tc>
      </w:tr>
      <w:tr w:rsidR="00BB537E" w:rsidRPr="00392455" w14:paraId="09BA07E7" w14:textId="77777777" w:rsidTr="00BB537E">
        <w:trPr>
          <w:jc w:val="center"/>
        </w:trPr>
        <w:tc>
          <w:tcPr>
            <w:tcW w:w="3619" w:type="dxa"/>
            <w:shd w:val="pct5" w:color="000000" w:fill="FFFFFF"/>
          </w:tcPr>
          <w:p w14:paraId="6BE50D70" w14:textId="171FC70D" w:rsidR="00BB537E" w:rsidRPr="00392455" w:rsidRDefault="000F19E6" w:rsidP="00B17A2D">
            <w:pPr>
              <w:numPr>
                <w:ilvl w:val="0"/>
                <w:numId w:val="24"/>
              </w:numPr>
              <w:rPr>
                <w:i/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 xml:space="preserve">Ról an Oifigigh um Fheasacht ar Chomhshaol L.A. a </w:t>
            </w:r>
            <w:r w:rsidR="00415C78" w:rsidRPr="00392455">
              <w:rPr>
                <w:color w:val="000000"/>
                <w:lang w:val="ga-IE"/>
              </w:rPr>
              <w:t>choinneáil</w:t>
            </w:r>
            <w:r w:rsidRPr="00392455">
              <w:rPr>
                <w:color w:val="000000"/>
                <w:lang w:val="ga-IE"/>
              </w:rPr>
              <w:t xml:space="preserve"> le hoibriú ar ghníomhaíochtaí  lena n-áirítear an plean dramhaíola a chur i bhfeidhm ar bhonn áiti</w:t>
            </w:r>
            <w:r w:rsidR="00C9138E" w:rsidRPr="00392455">
              <w:rPr>
                <w:color w:val="000000"/>
                <w:lang w:val="ga-IE"/>
              </w:rPr>
              <w:t>ú</w:t>
            </w:r>
            <w:r w:rsidRPr="00392455">
              <w:rPr>
                <w:color w:val="000000"/>
                <w:lang w:val="ga-IE"/>
              </w:rPr>
              <w:t>il agus réigiúnach</w:t>
            </w:r>
            <w:r w:rsidR="00BB537E" w:rsidRPr="00392455">
              <w:rPr>
                <w:color w:val="000000"/>
                <w:lang w:val="ga-IE"/>
              </w:rPr>
              <w:t xml:space="preserve"> </w:t>
            </w:r>
            <w:r w:rsidRPr="00392455">
              <w:rPr>
                <w:i/>
                <w:iCs/>
                <w:color w:val="000000"/>
                <w:lang w:val="ga-IE"/>
              </w:rPr>
              <w:t xml:space="preserve">Beart Polasaí </w:t>
            </w:r>
            <w:r w:rsidR="00BB537E" w:rsidRPr="00392455">
              <w:rPr>
                <w:i/>
                <w:color w:val="000000"/>
                <w:lang w:val="ga-IE"/>
              </w:rPr>
              <w:t>SRWMP B.2.1</w:t>
            </w:r>
          </w:p>
          <w:p w14:paraId="4D416065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951" w:type="dxa"/>
            <w:shd w:val="pct5" w:color="000000" w:fill="FFFFFF"/>
          </w:tcPr>
          <w:p w14:paraId="601BF34F" w14:textId="77777777" w:rsidR="00BB537E" w:rsidRPr="00392455" w:rsidRDefault="000C4589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Leanúint  le fostú</w:t>
            </w:r>
            <w:r w:rsidR="00BB537E" w:rsidRPr="00392455">
              <w:rPr>
                <w:color w:val="000000"/>
                <w:lang w:val="ga-IE"/>
              </w:rPr>
              <w:t xml:space="preserve"> E.A.O </w:t>
            </w:r>
            <w:r w:rsidRPr="00392455">
              <w:rPr>
                <w:color w:val="000000"/>
                <w:lang w:val="ga-IE"/>
              </w:rPr>
              <w:t xml:space="preserve">le bheith ag obair le Scoileanna, Grúpaí Pobail </w:t>
            </w:r>
            <w:r w:rsidR="00BB537E" w:rsidRPr="00392455">
              <w:rPr>
                <w:color w:val="000000"/>
                <w:lang w:val="ga-IE"/>
              </w:rPr>
              <w:t xml:space="preserve">&amp; </w:t>
            </w:r>
            <w:r w:rsidRPr="00392455">
              <w:rPr>
                <w:color w:val="000000"/>
                <w:lang w:val="ga-IE"/>
              </w:rPr>
              <w:t>Timpeallachta chun cur le feasacht ar bhruscar agus bainistiú inbhuanaithe dramhaíola a chur cinn</w:t>
            </w:r>
            <w:r w:rsidR="00BB537E" w:rsidRPr="00392455">
              <w:rPr>
                <w:color w:val="000000"/>
                <w:lang w:val="ga-IE"/>
              </w:rPr>
              <w:t xml:space="preserve">. </w:t>
            </w:r>
          </w:p>
        </w:tc>
        <w:tc>
          <w:tcPr>
            <w:tcW w:w="3303" w:type="dxa"/>
            <w:shd w:val="pct5" w:color="000000" w:fill="FFFFFF"/>
          </w:tcPr>
          <w:p w14:paraId="2B51F7C4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 xml:space="preserve">E.A.O </w:t>
            </w:r>
            <w:r w:rsidR="000C4589" w:rsidRPr="00392455">
              <w:rPr>
                <w:color w:val="000000"/>
                <w:lang w:val="ga-IE"/>
              </w:rPr>
              <w:t>ann</w:t>
            </w:r>
            <w:r w:rsidRPr="00392455">
              <w:rPr>
                <w:color w:val="000000"/>
                <w:lang w:val="ga-IE"/>
              </w:rPr>
              <w:t xml:space="preserve">.  </w:t>
            </w:r>
            <w:r w:rsidR="000C4589" w:rsidRPr="00392455">
              <w:rPr>
                <w:color w:val="000000"/>
                <w:lang w:val="ga-IE"/>
              </w:rPr>
              <w:t>Tuarascáil bhliantúil ar ghníomhaíochtaí le feasacht a chur chun cinn</w:t>
            </w:r>
            <w:r w:rsidRPr="00392455">
              <w:rPr>
                <w:color w:val="000000"/>
                <w:lang w:val="ga-IE"/>
              </w:rPr>
              <w:t xml:space="preserve">.  </w:t>
            </w:r>
          </w:p>
        </w:tc>
        <w:tc>
          <w:tcPr>
            <w:tcW w:w="3301" w:type="dxa"/>
            <w:shd w:val="pct5" w:color="000000" w:fill="FFFFFF"/>
          </w:tcPr>
          <w:p w14:paraId="029ADA6C" w14:textId="77777777" w:rsidR="00BB537E" w:rsidRPr="00392455" w:rsidRDefault="000C4589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Tuarascáil ar Thruailliú ó Bhruscar foilsithe go bliantúil</w:t>
            </w:r>
            <w:r w:rsidR="00467073" w:rsidRPr="00392455">
              <w:rPr>
                <w:color w:val="000000"/>
                <w:lang w:val="ga-IE"/>
              </w:rPr>
              <w:t>.</w:t>
            </w:r>
          </w:p>
        </w:tc>
      </w:tr>
      <w:tr w:rsidR="00BB537E" w:rsidRPr="00392455" w14:paraId="7738ABB5" w14:textId="77777777" w:rsidTr="00BB537E">
        <w:trPr>
          <w:jc w:val="center"/>
        </w:trPr>
        <w:tc>
          <w:tcPr>
            <w:tcW w:w="3619" w:type="dxa"/>
            <w:shd w:val="pct20" w:color="000000" w:fill="FFFFFF"/>
          </w:tcPr>
          <w:p w14:paraId="40CDD1E8" w14:textId="563D2AD9" w:rsidR="00BB537E" w:rsidRPr="00392455" w:rsidRDefault="00415C78" w:rsidP="00B17A2D">
            <w:pPr>
              <w:numPr>
                <w:ilvl w:val="0"/>
                <w:numId w:val="24"/>
              </w:num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Tacú</w:t>
            </w:r>
            <w:r w:rsidR="000C4589" w:rsidRPr="00392455">
              <w:rPr>
                <w:color w:val="000000"/>
                <w:lang w:val="ga-IE"/>
              </w:rPr>
              <w:t xml:space="preserve"> le Clár na Scoileanna Glasa</w:t>
            </w:r>
          </w:p>
        </w:tc>
        <w:tc>
          <w:tcPr>
            <w:tcW w:w="3951" w:type="dxa"/>
            <w:shd w:val="pct20" w:color="000000" w:fill="FFFFFF"/>
          </w:tcPr>
          <w:p w14:paraId="32FA8977" w14:textId="7167CA6F" w:rsidR="00BB537E" w:rsidRPr="00392455" w:rsidRDefault="00415C78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Leanúint</w:t>
            </w:r>
            <w:r w:rsidR="000C4589" w:rsidRPr="00392455">
              <w:rPr>
                <w:color w:val="000000"/>
                <w:lang w:val="ga-IE"/>
              </w:rPr>
              <w:t xml:space="preserve"> le méadú ar </w:t>
            </w:r>
            <w:r w:rsidRPr="00392455">
              <w:rPr>
                <w:color w:val="000000"/>
                <w:lang w:val="ga-IE"/>
              </w:rPr>
              <w:t>líon</w:t>
            </w:r>
            <w:r w:rsidR="000C4589" w:rsidRPr="00392455">
              <w:rPr>
                <w:color w:val="000000"/>
                <w:lang w:val="ga-IE"/>
              </w:rPr>
              <w:t xml:space="preserve"> na scoileanna a ghlacann páirt sa chlá</w:t>
            </w:r>
            <w:r w:rsidR="00C9138E" w:rsidRPr="00392455">
              <w:rPr>
                <w:color w:val="000000"/>
                <w:lang w:val="ga-IE"/>
              </w:rPr>
              <w:t>r</w:t>
            </w:r>
            <w:r w:rsidR="00BB537E" w:rsidRPr="00392455">
              <w:rPr>
                <w:color w:val="000000"/>
                <w:lang w:val="ga-IE"/>
              </w:rPr>
              <w:t>.</w:t>
            </w:r>
          </w:p>
          <w:p w14:paraId="50785CC4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303" w:type="dxa"/>
            <w:shd w:val="pct20" w:color="000000" w:fill="FFFFFF"/>
          </w:tcPr>
          <w:p w14:paraId="348BB06F" w14:textId="77777777" w:rsidR="00BB537E" w:rsidRPr="00392455" w:rsidRDefault="000C4589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L</w:t>
            </w:r>
            <w:r w:rsidR="00C9138E" w:rsidRPr="00392455">
              <w:rPr>
                <w:color w:val="000000"/>
                <w:lang w:val="ga-IE"/>
              </w:rPr>
              <w:t>í</w:t>
            </w:r>
            <w:r w:rsidRPr="00392455">
              <w:rPr>
                <w:color w:val="000000"/>
                <w:lang w:val="ga-IE"/>
              </w:rPr>
              <w:t>on na Scoileanna Glasa atá gníomhach</w:t>
            </w:r>
            <w:r w:rsidR="00BB537E" w:rsidRPr="00392455">
              <w:rPr>
                <w:color w:val="000000"/>
                <w:lang w:val="ga-IE"/>
              </w:rPr>
              <w:t xml:space="preserve"> &gt; 130</w:t>
            </w:r>
          </w:p>
          <w:p w14:paraId="6DFC5502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301" w:type="dxa"/>
            <w:shd w:val="pct20" w:color="000000" w:fill="FFFFFF"/>
          </w:tcPr>
          <w:p w14:paraId="045620E5" w14:textId="77777777" w:rsidR="00BB537E" w:rsidRPr="00392455" w:rsidRDefault="008B5FFD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141 sc</w:t>
            </w:r>
            <w:r w:rsidR="000C4589" w:rsidRPr="00392455">
              <w:rPr>
                <w:color w:val="000000"/>
                <w:lang w:val="ga-IE"/>
              </w:rPr>
              <w:t>oil a bhí gníomhach in</w:t>
            </w:r>
            <w:r w:rsidR="00022CDD" w:rsidRPr="00392455">
              <w:rPr>
                <w:color w:val="000000"/>
                <w:lang w:val="ga-IE"/>
              </w:rPr>
              <w:t xml:space="preserve"> 2019</w:t>
            </w:r>
          </w:p>
        </w:tc>
      </w:tr>
      <w:tr w:rsidR="00BB537E" w:rsidRPr="00392455" w14:paraId="7052B201" w14:textId="77777777" w:rsidTr="00BB537E">
        <w:trPr>
          <w:jc w:val="center"/>
        </w:trPr>
        <w:tc>
          <w:tcPr>
            <w:tcW w:w="3619" w:type="dxa"/>
            <w:shd w:val="pct5" w:color="000000" w:fill="FFFFFF"/>
          </w:tcPr>
          <w:p w14:paraId="542039A3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  <w:p w14:paraId="734FF7DB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  <w:p w14:paraId="5DE47E00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  <w:p w14:paraId="21C2A024" w14:textId="77777777" w:rsidR="00BB537E" w:rsidRPr="00392455" w:rsidRDefault="001F6618" w:rsidP="00B17A2D">
            <w:pPr>
              <w:numPr>
                <w:ilvl w:val="0"/>
                <w:numId w:val="24"/>
              </w:num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An teachtaireacht faoi fheasacht f</w:t>
            </w:r>
            <w:r w:rsidR="00C9138E" w:rsidRPr="00392455">
              <w:rPr>
                <w:color w:val="000000"/>
                <w:lang w:val="ga-IE"/>
              </w:rPr>
              <w:t>r</w:t>
            </w:r>
            <w:r w:rsidRPr="00392455">
              <w:rPr>
                <w:color w:val="000000"/>
                <w:lang w:val="ga-IE"/>
              </w:rPr>
              <w:t>ithbhruscair a chur in iúl do ghnólachtaí agus don bpobal trí shuíomh gréasáin Chomhairle Contae Chiarraí</w:t>
            </w:r>
            <w:r w:rsidR="00BB537E" w:rsidRPr="00392455">
              <w:rPr>
                <w:color w:val="000000"/>
                <w:lang w:val="ga-IE"/>
              </w:rPr>
              <w:t xml:space="preserve">, </w:t>
            </w:r>
            <w:r w:rsidRPr="00392455">
              <w:rPr>
                <w:color w:val="000000"/>
                <w:lang w:val="ga-IE"/>
              </w:rPr>
              <w:t>na meáin shóisialta agus comharthaíocht chuí fhrithbhruscair a úsáid</w:t>
            </w:r>
            <w:r w:rsidR="00BB537E" w:rsidRPr="00392455">
              <w:rPr>
                <w:color w:val="000000"/>
                <w:lang w:val="ga-IE"/>
              </w:rPr>
              <w:t xml:space="preserve">. </w:t>
            </w:r>
          </w:p>
          <w:p w14:paraId="42864C43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951" w:type="dxa"/>
            <w:shd w:val="pct5" w:color="000000" w:fill="FFFFFF"/>
          </w:tcPr>
          <w:p w14:paraId="35286F3F" w14:textId="77777777" w:rsidR="002544A0" w:rsidRPr="00392455" w:rsidRDefault="002544A0" w:rsidP="00B17A2D">
            <w:pPr>
              <w:rPr>
                <w:color w:val="000000"/>
                <w:lang w:val="ga-IE"/>
              </w:rPr>
            </w:pPr>
          </w:p>
          <w:p w14:paraId="6B40939C" w14:textId="77777777" w:rsidR="006942AF" w:rsidRPr="00392455" w:rsidRDefault="006942AF" w:rsidP="00B17A2D">
            <w:pPr>
              <w:rPr>
                <w:color w:val="000000"/>
                <w:lang w:val="ga-IE"/>
              </w:rPr>
            </w:pPr>
          </w:p>
          <w:p w14:paraId="276BABB4" w14:textId="77777777" w:rsidR="006942AF" w:rsidRPr="00392455" w:rsidRDefault="006942AF" w:rsidP="00B17A2D">
            <w:pPr>
              <w:rPr>
                <w:color w:val="000000"/>
                <w:lang w:val="ga-IE"/>
              </w:rPr>
            </w:pPr>
          </w:p>
          <w:p w14:paraId="68A6DEBF" w14:textId="77777777" w:rsidR="00BB537E" w:rsidRPr="00392455" w:rsidRDefault="005A32CE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Caighdeán maith eolais a bheith ar fáil don bpobal ar shuíomh gréasáin na Comhairle agus trí n</w:t>
            </w:r>
            <w:r w:rsidR="005D1585" w:rsidRPr="00392455">
              <w:rPr>
                <w:color w:val="000000"/>
                <w:lang w:val="ga-IE"/>
              </w:rPr>
              <w:t>a</w:t>
            </w:r>
            <w:r w:rsidRPr="00392455">
              <w:rPr>
                <w:color w:val="000000"/>
                <w:lang w:val="ga-IE"/>
              </w:rPr>
              <w:t xml:space="preserve"> meáin shóisialta</w:t>
            </w:r>
          </w:p>
          <w:p w14:paraId="64BC34BA" w14:textId="49E2D349" w:rsidR="00BB537E" w:rsidRPr="00392455" w:rsidRDefault="005A32CE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 xml:space="preserve">Laghdú ar chaitheamh bruscair agus ar dhumpáil </w:t>
            </w:r>
            <w:r w:rsidR="00415C78" w:rsidRPr="00392455">
              <w:rPr>
                <w:color w:val="000000"/>
                <w:lang w:val="ga-IE"/>
              </w:rPr>
              <w:t>mhídhleathach</w:t>
            </w:r>
            <w:r w:rsidRPr="00392455">
              <w:rPr>
                <w:color w:val="000000"/>
                <w:lang w:val="ga-IE"/>
              </w:rPr>
              <w:t xml:space="preserve"> thart ar </w:t>
            </w:r>
            <w:r w:rsidR="005D1F0C" w:rsidRPr="00392455">
              <w:rPr>
                <w:color w:val="000000"/>
                <w:lang w:val="ga-IE"/>
              </w:rPr>
              <w:t>bhainc buidéal/baill dhubha bhruscair</w:t>
            </w:r>
            <w:r w:rsidR="00BB537E" w:rsidRPr="00392455">
              <w:rPr>
                <w:color w:val="000000"/>
                <w:lang w:val="ga-IE"/>
              </w:rPr>
              <w:t xml:space="preserve"> </w:t>
            </w:r>
            <w:r w:rsidR="00415C78">
              <w:rPr>
                <w:color w:val="000000"/>
                <w:lang w:val="ga-IE"/>
              </w:rPr>
              <w:t>srl</w:t>
            </w:r>
            <w:r w:rsidR="00BB537E" w:rsidRPr="00392455">
              <w:rPr>
                <w:color w:val="000000"/>
                <w:lang w:val="ga-IE"/>
              </w:rPr>
              <w:t xml:space="preserve">  </w:t>
            </w:r>
          </w:p>
        </w:tc>
        <w:tc>
          <w:tcPr>
            <w:tcW w:w="3303" w:type="dxa"/>
            <w:shd w:val="pct5" w:color="000000" w:fill="FFFFFF"/>
          </w:tcPr>
          <w:p w14:paraId="233FC0A1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  <w:p w14:paraId="5FCD9A08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  <w:p w14:paraId="6D9B11ED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  <w:p w14:paraId="710B95F3" w14:textId="77777777" w:rsidR="00BB537E" w:rsidRPr="00392455" w:rsidRDefault="00C666A3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Laghdú ar mhéid an bhruscair</w:t>
            </w:r>
            <w:r w:rsidR="00C9138E" w:rsidRPr="00392455">
              <w:rPr>
                <w:color w:val="000000"/>
                <w:lang w:val="ga-IE"/>
              </w:rPr>
              <w:t xml:space="preserve"> </w:t>
            </w:r>
            <w:r w:rsidRPr="00392455">
              <w:rPr>
                <w:color w:val="000000"/>
                <w:lang w:val="ga-IE"/>
              </w:rPr>
              <w:t xml:space="preserve">a bailíodh ón </w:t>
            </w:r>
            <w:r w:rsidR="00C9138E" w:rsidRPr="00392455">
              <w:rPr>
                <w:color w:val="000000"/>
                <w:lang w:val="ga-IE"/>
              </w:rPr>
              <w:t>b</w:t>
            </w:r>
            <w:r w:rsidRPr="00392455">
              <w:rPr>
                <w:color w:val="000000"/>
                <w:lang w:val="ga-IE"/>
              </w:rPr>
              <w:t>plean roimhe</w:t>
            </w:r>
          </w:p>
          <w:p w14:paraId="648477FF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301" w:type="dxa"/>
            <w:shd w:val="pct5" w:color="000000" w:fill="FFFFFF"/>
          </w:tcPr>
          <w:p w14:paraId="48FC610E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  <w:p w14:paraId="152433C0" w14:textId="77777777" w:rsidR="00CF5A04" w:rsidRPr="00392455" w:rsidRDefault="00CF5A04" w:rsidP="00B17A2D">
            <w:pPr>
              <w:rPr>
                <w:color w:val="000000"/>
                <w:lang w:val="ga-IE"/>
              </w:rPr>
            </w:pPr>
          </w:p>
          <w:p w14:paraId="28E2022D" w14:textId="77777777" w:rsidR="00CF5A04" w:rsidRPr="00392455" w:rsidRDefault="00CF5A04" w:rsidP="00B17A2D">
            <w:pPr>
              <w:rPr>
                <w:color w:val="000000"/>
                <w:lang w:val="ga-IE"/>
              </w:rPr>
            </w:pPr>
          </w:p>
          <w:p w14:paraId="017A3F62" w14:textId="3DB5ACD3" w:rsidR="00CF5A04" w:rsidRPr="00392455" w:rsidRDefault="00C666A3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Suíomh gréasáin</w:t>
            </w:r>
            <w:r w:rsidR="00CF5A04" w:rsidRPr="00392455">
              <w:rPr>
                <w:color w:val="000000"/>
                <w:lang w:val="ga-IE"/>
              </w:rPr>
              <w:t xml:space="preserve">, </w:t>
            </w:r>
            <w:r w:rsidRPr="00392455">
              <w:rPr>
                <w:color w:val="000000"/>
                <w:lang w:val="ga-IE"/>
              </w:rPr>
              <w:t xml:space="preserve">cuntais </w:t>
            </w:r>
            <w:r w:rsidR="00415C78">
              <w:rPr>
                <w:color w:val="000000"/>
                <w:lang w:val="ga-IE"/>
              </w:rPr>
              <w:t>T</w:t>
            </w:r>
            <w:r w:rsidR="00CF5A04" w:rsidRPr="00392455">
              <w:rPr>
                <w:color w:val="000000"/>
                <w:lang w:val="ga-IE"/>
              </w:rPr>
              <w:t xml:space="preserve">witter, </w:t>
            </w:r>
            <w:r w:rsidR="00415C78">
              <w:rPr>
                <w:color w:val="000000"/>
                <w:lang w:val="ga-IE"/>
              </w:rPr>
              <w:t>F</w:t>
            </w:r>
            <w:r w:rsidR="00CF5A04" w:rsidRPr="00392455">
              <w:rPr>
                <w:color w:val="000000"/>
                <w:lang w:val="ga-IE"/>
              </w:rPr>
              <w:t xml:space="preserve">acebook  </w:t>
            </w:r>
            <w:r w:rsidR="00415C78">
              <w:rPr>
                <w:color w:val="000000"/>
                <w:lang w:val="ga-IE"/>
              </w:rPr>
              <w:t xml:space="preserve">srl </w:t>
            </w:r>
            <w:r w:rsidR="00C9138E" w:rsidRPr="00392455">
              <w:rPr>
                <w:color w:val="000000"/>
                <w:lang w:val="ga-IE"/>
              </w:rPr>
              <w:t xml:space="preserve"> </w:t>
            </w:r>
            <w:r w:rsidRPr="00392455">
              <w:rPr>
                <w:color w:val="000000"/>
                <w:lang w:val="ga-IE"/>
              </w:rPr>
              <w:t xml:space="preserve">in úsáid le </w:t>
            </w:r>
            <w:r w:rsidR="00415C78" w:rsidRPr="00392455">
              <w:rPr>
                <w:color w:val="000000"/>
                <w:lang w:val="ga-IE"/>
              </w:rPr>
              <w:t>teachtaireacht</w:t>
            </w:r>
            <w:r w:rsidRPr="00392455">
              <w:rPr>
                <w:color w:val="000000"/>
                <w:lang w:val="ga-IE"/>
              </w:rPr>
              <w:t xml:space="preserve"> feasachta ar fhrithbhruscar a chur chun cinn</w:t>
            </w:r>
          </w:p>
          <w:p w14:paraId="49DE4D92" w14:textId="77777777" w:rsidR="00641A49" w:rsidRPr="00392455" w:rsidRDefault="00641A49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77.54 tonn</w:t>
            </w:r>
            <w:r w:rsidR="00AE2C6D" w:rsidRPr="00392455">
              <w:rPr>
                <w:color w:val="000000"/>
                <w:lang w:val="ga-IE"/>
              </w:rPr>
              <w:t>a de bhruscar bailithe ó ionaid do Bhainc Bhruscair</w:t>
            </w:r>
            <w:r w:rsidRPr="00392455">
              <w:rPr>
                <w:color w:val="000000"/>
                <w:lang w:val="ga-IE"/>
              </w:rPr>
              <w:t xml:space="preserve"> &amp; </w:t>
            </w:r>
            <w:r w:rsidR="00AE2C6D" w:rsidRPr="00392455">
              <w:rPr>
                <w:color w:val="000000"/>
                <w:lang w:val="ga-IE"/>
              </w:rPr>
              <w:t xml:space="preserve">ó bhaill dhubha bhruscair le linn </w:t>
            </w:r>
            <w:r w:rsidR="001702ED" w:rsidRPr="00392455">
              <w:rPr>
                <w:color w:val="000000"/>
                <w:lang w:val="ga-IE"/>
              </w:rPr>
              <w:t xml:space="preserve">shaol </w:t>
            </w:r>
            <w:r w:rsidR="00AE2C6D" w:rsidRPr="00392455">
              <w:rPr>
                <w:color w:val="000000"/>
                <w:lang w:val="ga-IE"/>
              </w:rPr>
              <w:t>an phlean</w:t>
            </w:r>
          </w:p>
        </w:tc>
      </w:tr>
      <w:tr w:rsidR="00BB537E" w:rsidRPr="00392455" w14:paraId="3FD82490" w14:textId="77777777" w:rsidTr="00BB537E">
        <w:trPr>
          <w:jc w:val="center"/>
        </w:trPr>
        <w:tc>
          <w:tcPr>
            <w:tcW w:w="3619" w:type="dxa"/>
            <w:shd w:val="pct20" w:color="000000" w:fill="FFFFFF"/>
          </w:tcPr>
          <w:p w14:paraId="2F83BF1C" w14:textId="77777777" w:rsidR="00BB537E" w:rsidRPr="00392455" w:rsidRDefault="001F6618" w:rsidP="00B17A2D">
            <w:pPr>
              <w:pStyle w:val="Heading3"/>
              <w:numPr>
                <w:ilvl w:val="0"/>
                <w:numId w:val="24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lastRenderedPageBreak/>
              <w:t>Maireachtáil Inbhuanaithe a Chur Chun Cinn</w:t>
            </w:r>
          </w:p>
        </w:tc>
        <w:tc>
          <w:tcPr>
            <w:tcW w:w="3951" w:type="dxa"/>
            <w:shd w:val="pct20" w:color="000000" w:fill="FFFFFF"/>
          </w:tcPr>
          <w:p w14:paraId="6C475AA1" w14:textId="77777777" w:rsidR="00BB537E" w:rsidRPr="00392455" w:rsidRDefault="005D1F0C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Lean</w:t>
            </w:r>
            <w:r w:rsidR="005D1585" w:rsidRPr="00392455">
              <w:rPr>
                <w:color w:val="000000"/>
                <w:lang w:val="ga-IE"/>
              </w:rPr>
              <w:t>ú</w:t>
            </w:r>
            <w:r w:rsidRPr="00392455">
              <w:rPr>
                <w:color w:val="000000"/>
                <w:lang w:val="ga-IE"/>
              </w:rPr>
              <w:t>int le tacú le forbairt a dhéanamh ar ghluaiseacht bhailte faoi athrú i Neidín</w:t>
            </w:r>
            <w:r w:rsidR="00BB537E" w:rsidRPr="00392455">
              <w:rPr>
                <w:color w:val="000000"/>
                <w:lang w:val="ga-IE"/>
              </w:rPr>
              <w:t xml:space="preserve">, </w:t>
            </w:r>
            <w:r w:rsidRPr="00392455">
              <w:rPr>
                <w:color w:val="000000"/>
                <w:lang w:val="ga-IE"/>
              </w:rPr>
              <w:t>i dTrá Lí</w:t>
            </w:r>
            <w:r w:rsidR="00BB537E" w:rsidRPr="00392455">
              <w:rPr>
                <w:color w:val="000000"/>
                <w:lang w:val="ga-IE"/>
              </w:rPr>
              <w:t xml:space="preserve"> &amp; </w:t>
            </w:r>
            <w:r w:rsidRPr="00392455">
              <w:rPr>
                <w:color w:val="000000"/>
                <w:lang w:val="ga-IE"/>
              </w:rPr>
              <w:t>sa Daingean</w:t>
            </w:r>
          </w:p>
          <w:p w14:paraId="086CBAF1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303" w:type="dxa"/>
            <w:shd w:val="pct20" w:color="000000" w:fill="FFFFFF"/>
          </w:tcPr>
          <w:p w14:paraId="4E4C6B1E" w14:textId="77777777" w:rsidR="00BB537E" w:rsidRPr="00392455" w:rsidRDefault="00BB537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E.A.O </w:t>
            </w:r>
            <w:r w:rsidR="00C666A3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le tuarascáil bhliantúil a ullmhú ar ghníomhaíochtaí bainteach le cruinniú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MD</w:t>
            </w:r>
          </w:p>
        </w:tc>
        <w:tc>
          <w:tcPr>
            <w:tcW w:w="3301" w:type="dxa"/>
            <w:shd w:val="pct20" w:color="000000" w:fill="FFFFFF"/>
          </w:tcPr>
          <w:p w14:paraId="64B6473F" w14:textId="77777777" w:rsidR="00591C02" w:rsidRPr="00392455" w:rsidRDefault="00AE2C6D" w:rsidP="00591C02">
            <w:pPr>
              <w:rPr>
                <w:lang w:val="ga-IE"/>
              </w:rPr>
            </w:pPr>
            <w:r w:rsidRPr="00392455">
              <w:rPr>
                <w:color w:val="000000"/>
                <w:lang w:val="ga-IE"/>
              </w:rPr>
              <w:t>Tuarascáil ar Thruailliú ó Bhruscar á foilsiú go bliantúil</w:t>
            </w:r>
          </w:p>
        </w:tc>
      </w:tr>
      <w:tr w:rsidR="00BB537E" w:rsidRPr="00392455" w14:paraId="52C91A5F" w14:textId="77777777" w:rsidTr="00BB537E">
        <w:trPr>
          <w:jc w:val="center"/>
        </w:trPr>
        <w:tc>
          <w:tcPr>
            <w:tcW w:w="3619" w:type="dxa"/>
            <w:shd w:val="pct5" w:color="000000" w:fill="FFFFFF"/>
          </w:tcPr>
          <w:p w14:paraId="61FF78A2" w14:textId="77777777" w:rsidR="00BB537E" w:rsidRPr="00392455" w:rsidRDefault="00BB537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951" w:type="dxa"/>
            <w:shd w:val="pct5" w:color="000000" w:fill="FFFFFF"/>
          </w:tcPr>
          <w:p w14:paraId="20C3D444" w14:textId="77777777" w:rsidR="00BB537E" w:rsidRPr="00392455" w:rsidRDefault="005D1F0C" w:rsidP="00B17A2D">
            <w:pPr>
              <w:rPr>
                <w:color w:val="000000"/>
                <w:lang w:val="ga-IE"/>
              </w:rPr>
            </w:pPr>
            <w:r w:rsidRPr="00392455">
              <w:rPr>
                <w:color w:val="000000"/>
                <w:lang w:val="ga-IE"/>
              </w:rPr>
              <w:t>Obair a dhéanamh ar thionscadail</w:t>
            </w:r>
            <w:r w:rsidR="00BB537E" w:rsidRPr="00392455">
              <w:rPr>
                <w:color w:val="000000"/>
                <w:lang w:val="ga-IE"/>
              </w:rPr>
              <w:t xml:space="preserve"> </w:t>
            </w:r>
            <w:r w:rsidRPr="00392455">
              <w:rPr>
                <w:color w:val="000000"/>
                <w:lang w:val="ga-IE"/>
              </w:rPr>
              <w:t>Ghréasán Coisc an Údaráis Áiti</w:t>
            </w:r>
            <w:r w:rsidR="00C9138E" w:rsidRPr="00392455">
              <w:rPr>
                <w:color w:val="000000"/>
                <w:lang w:val="ga-IE"/>
              </w:rPr>
              <w:t>ú</w:t>
            </w:r>
            <w:r w:rsidRPr="00392455">
              <w:rPr>
                <w:color w:val="000000"/>
                <w:lang w:val="ga-IE"/>
              </w:rPr>
              <w:t>il</w:t>
            </w:r>
            <w:r w:rsidR="005D1585" w:rsidRPr="00392455">
              <w:rPr>
                <w:color w:val="000000"/>
                <w:lang w:val="ga-IE"/>
              </w:rPr>
              <w:t xml:space="preserve"> </w:t>
            </w:r>
            <w:r w:rsidR="009A73DF" w:rsidRPr="00392455">
              <w:rPr>
                <w:color w:val="000000"/>
                <w:lang w:val="ga-IE"/>
              </w:rPr>
              <w:t>(L</w:t>
            </w:r>
            <w:r w:rsidR="00BB537E" w:rsidRPr="00392455">
              <w:rPr>
                <w:color w:val="000000"/>
                <w:lang w:val="ga-IE"/>
              </w:rPr>
              <w:t>APN</w:t>
            </w:r>
            <w:r w:rsidR="009A73DF" w:rsidRPr="00392455">
              <w:rPr>
                <w:color w:val="000000"/>
                <w:lang w:val="ga-IE"/>
              </w:rPr>
              <w:t>)</w:t>
            </w:r>
            <w:r w:rsidR="00BB537E" w:rsidRPr="00392455">
              <w:rPr>
                <w:color w:val="000000"/>
                <w:lang w:val="ga-IE"/>
              </w:rPr>
              <w:t xml:space="preserve"> </w:t>
            </w:r>
            <w:r w:rsidR="005D1585" w:rsidRPr="00392455">
              <w:rPr>
                <w:color w:val="000000"/>
                <w:lang w:val="ga-IE"/>
              </w:rPr>
              <w:t>maoinithe ag GCC maidir le laghdú ar</w:t>
            </w:r>
            <w:r w:rsidR="00BB537E" w:rsidRPr="00392455">
              <w:rPr>
                <w:color w:val="000000"/>
                <w:lang w:val="ga-IE"/>
              </w:rPr>
              <w:t xml:space="preserve"> </w:t>
            </w:r>
            <w:r w:rsidR="005D1585" w:rsidRPr="00392455">
              <w:rPr>
                <w:color w:val="000000"/>
                <w:lang w:val="ga-IE"/>
              </w:rPr>
              <w:t>dhramhaíl/bruscar/dramhbhia</w:t>
            </w:r>
            <w:r w:rsidR="00140B19" w:rsidRPr="00392455">
              <w:rPr>
                <w:color w:val="000000"/>
                <w:lang w:val="ga-IE"/>
              </w:rPr>
              <w:t xml:space="preserve"> i.e f</w:t>
            </w:r>
            <w:r w:rsidR="005D1585" w:rsidRPr="00392455">
              <w:rPr>
                <w:color w:val="000000"/>
                <w:lang w:val="ga-IE"/>
              </w:rPr>
              <w:t>éilte agus imeachtaí</w:t>
            </w:r>
          </w:p>
          <w:p w14:paraId="13B30062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303" w:type="dxa"/>
            <w:shd w:val="pct5" w:color="000000" w:fill="FFFFFF"/>
          </w:tcPr>
          <w:p w14:paraId="5522749C" w14:textId="77777777" w:rsidR="00BB537E" w:rsidRPr="00392455" w:rsidRDefault="00C666A3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Tionscadail a thuairisciú de réir mar</w:t>
            </w:r>
            <w:r w:rsidR="00C9138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a tharlaíonn siad ag cruinnithe 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M.D.</w:t>
            </w:r>
          </w:p>
        </w:tc>
        <w:tc>
          <w:tcPr>
            <w:tcW w:w="3301" w:type="dxa"/>
            <w:shd w:val="pct5" w:color="000000" w:fill="FFFFFF"/>
          </w:tcPr>
          <w:p w14:paraId="25E069AD" w14:textId="77777777" w:rsidR="005D470D" w:rsidRPr="00392455" w:rsidRDefault="00AE2C6D" w:rsidP="005D470D">
            <w:pPr>
              <w:pStyle w:val="Heading3"/>
              <w:spacing w:before="0" w:after="0"/>
              <w:rPr>
                <w:b w:val="0"/>
                <w:sz w:val="22"/>
                <w:szCs w:val="22"/>
                <w:lang w:val="ga-IE"/>
              </w:rPr>
            </w:pPr>
            <w:r w:rsidRPr="00392455">
              <w:rPr>
                <w:b w:val="0"/>
                <w:sz w:val="22"/>
                <w:szCs w:val="22"/>
                <w:lang w:val="ga-IE"/>
              </w:rPr>
              <w:t>Seachadadh seimineáir ar dhramhaíl do cheardlann Chill Cuimín</w:t>
            </w:r>
            <w:r w:rsidR="004A01E6" w:rsidRPr="00392455">
              <w:rPr>
                <w:b w:val="0"/>
                <w:sz w:val="22"/>
                <w:szCs w:val="22"/>
                <w:lang w:val="ga-IE"/>
              </w:rPr>
              <w:t>.</w:t>
            </w:r>
          </w:p>
          <w:p w14:paraId="2D42E5FE" w14:textId="77777777" w:rsidR="005D470D" w:rsidRPr="00392455" w:rsidRDefault="005D470D" w:rsidP="005D470D">
            <w:pPr>
              <w:rPr>
                <w:sz w:val="22"/>
                <w:szCs w:val="22"/>
                <w:lang w:val="ga-IE"/>
              </w:rPr>
            </w:pPr>
            <w:r w:rsidRPr="00392455">
              <w:rPr>
                <w:sz w:val="22"/>
                <w:szCs w:val="22"/>
                <w:lang w:val="ga-IE"/>
              </w:rPr>
              <w:t xml:space="preserve">2 </w:t>
            </w:r>
            <w:r w:rsidR="00AE2C6D" w:rsidRPr="00392455">
              <w:rPr>
                <w:sz w:val="22"/>
                <w:szCs w:val="22"/>
                <w:lang w:val="ga-IE"/>
              </w:rPr>
              <w:t>stáisiún d’athlíonadh buidéal uisce taobh istigh</w:t>
            </w:r>
            <w:r w:rsidR="004A01E6" w:rsidRPr="00392455">
              <w:rPr>
                <w:sz w:val="22"/>
                <w:szCs w:val="22"/>
                <w:lang w:val="ga-IE"/>
              </w:rPr>
              <w:t>.</w:t>
            </w:r>
          </w:p>
          <w:p w14:paraId="7A7E1A6F" w14:textId="7B725A8C" w:rsidR="00BB537E" w:rsidRPr="00392455" w:rsidRDefault="00AE2C6D" w:rsidP="005D470D">
            <w:pPr>
              <w:pStyle w:val="Heading3"/>
              <w:spacing w:before="0" w:after="0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bCs w:val="0"/>
                <w:sz w:val="22"/>
                <w:szCs w:val="22"/>
                <w:lang w:val="ga-IE"/>
              </w:rPr>
              <w:t>Cupáin in-</w:t>
            </w:r>
            <w:r w:rsidR="00415C78" w:rsidRPr="00392455">
              <w:rPr>
                <w:b w:val="0"/>
                <w:bCs w:val="0"/>
                <w:sz w:val="22"/>
                <w:szCs w:val="22"/>
                <w:lang w:val="ga-IE"/>
              </w:rPr>
              <w:t>athúsáidte</w:t>
            </w:r>
            <w:r w:rsidRPr="00392455">
              <w:rPr>
                <w:b w:val="0"/>
                <w:bCs w:val="0"/>
                <w:sz w:val="22"/>
                <w:szCs w:val="22"/>
                <w:lang w:val="ga-IE"/>
              </w:rPr>
              <w:t xml:space="preserve"> beorach ag féilte</w:t>
            </w:r>
            <w:r w:rsidR="00140B19" w:rsidRPr="00392455">
              <w:rPr>
                <w:b w:val="0"/>
                <w:bCs w:val="0"/>
                <w:color w:val="FF0000"/>
                <w:sz w:val="22"/>
                <w:szCs w:val="22"/>
                <w:lang w:val="ga-IE"/>
              </w:rPr>
              <w:t xml:space="preserve"> </w:t>
            </w:r>
          </w:p>
        </w:tc>
      </w:tr>
      <w:tr w:rsidR="00BB537E" w:rsidRPr="00392455" w14:paraId="6E1FF5A2" w14:textId="77777777" w:rsidTr="00BB537E">
        <w:trPr>
          <w:jc w:val="center"/>
        </w:trPr>
        <w:tc>
          <w:tcPr>
            <w:tcW w:w="3619" w:type="dxa"/>
            <w:shd w:val="pct20" w:color="000000" w:fill="FFFFFF"/>
          </w:tcPr>
          <w:p w14:paraId="080586B5" w14:textId="77777777" w:rsidR="00BB537E" w:rsidRPr="00392455" w:rsidRDefault="001F6618" w:rsidP="00B17A2D">
            <w:pPr>
              <w:pStyle w:val="Heading3"/>
              <w:numPr>
                <w:ilvl w:val="0"/>
                <w:numId w:val="24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0" w:name="_Toc461452065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Úsáid Bailitheoirí Údaraithe a Chur Chun Cinn</w:t>
            </w:r>
            <w:bookmarkEnd w:id="10"/>
          </w:p>
        </w:tc>
        <w:tc>
          <w:tcPr>
            <w:tcW w:w="3951" w:type="dxa"/>
            <w:shd w:val="pct20" w:color="000000" w:fill="FFFFFF"/>
          </w:tcPr>
          <w:p w14:paraId="570D7936" w14:textId="77777777" w:rsidR="00BB537E" w:rsidRPr="00392455" w:rsidRDefault="005D1585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1" w:name="_Toc461452066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Gan ach bailitheoirí le ceadúnas bailí Bailiúchá</w:t>
            </w:r>
            <w:r w:rsidR="00C9138E" w:rsidRPr="00392455">
              <w:rPr>
                <w:b w:val="0"/>
                <w:color w:val="000000"/>
                <w:sz w:val="22"/>
                <w:szCs w:val="22"/>
                <w:lang w:val="ga-IE"/>
              </w:rPr>
              <w:t>i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n Dramhaíola ag obair sa chontae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  <w:bookmarkEnd w:id="11"/>
          </w:p>
          <w:p w14:paraId="3AEFF3F2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303" w:type="dxa"/>
            <w:shd w:val="pct20" w:color="000000" w:fill="FFFFFF"/>
          </w:tcPr>
          <w:p w14:paraId="226E50E6" w14:textId="77777777" w:rsidR="00BB537E" w:rsidRPr="00392455" w:rsidRDefault="00BB537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2" w:name="_Toc461452067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Li</w:t>
            </w:r>
            <w:r w:rsidR="00C666A3" w:rsidRPr="00392455">
              <w:rPr>
                <w:b w:val="0"/>
                <w:color w:val="000000"/>
                <w:sz w:val="22"/>
                <w:szCs w:val="22"/>
                <w:lang w:val="ga-IE"/>
              </w:rPr>
              <w:t>osta de bhailitheoirí údaraithe ar shuíomh gréasáin CCC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C666A3" w:rsidRPr="00392455">
              <w:rPr>
                <w:b w:val="0"/>
                <w:color w:val="000000"/>
                <w:sz w:val="22"/>
                <w:szCs w:val="22"/>
                <w:lang w:val="ga-IE"/>
              </w:rPr>
              <w:t>–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C666A3" w:rsidRPr="00392455">
              <w:rPr>
                <w:b w:val="0"/>
                <w:color w:val="000000"/>
                <w:sz w:val="22"/>
                <w:szCs w:val="22"/>
                <w:lang w:val="ga-IE"/>
              </w:rPr>
              <w:t>le nuashonrú go rialt</w:t>
            </w:r>
            <w:bookmarkEnd w:id="12"/>
            <w:r w:rsidR="00C666A3" w:rsidRPr="00392455">
              <w:rPr>
                <w:b w:val="0"/>
                <w:color w:val="000000"/>
                <w:sz w:val="22"/>
                <w:szCs w:val="22"/>
                <w:lang w:val="ga-IE"/>
              </w:rPr>
              <w:t>a</w:t>
            </w:r>
          </w:p>
        </w:tc>
        <w:tc>
          <w:tcPr>
            <w:tcW w:w="3301" w:type="dxa"/>
            <w:shd w:val="pct20" w:color="000000" w:fill="FFFFFF"/>
          </w:tcPr>
          <w:p w14:paraId="7D22540E" w14:textId="77777777" w:rsidR="00BB537E" w:rsidRPr="00392455" w:rsidRDefault="00BB537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</w:p>
          <w:p w14:paraId="28FF8863" w14:textId="7E6BAD02" w:rsidR="006942AF" w:rsidRPr="00392455" w:rsidRDefault="006942AF" w:rsidP="006942AF">
            <w:pPr>
              <w:rPr>
                <w:lang w:val="ga-IE"/>
              </w:rPr>
            </w:pPr>
            <w:r w:rsidRPr="00392455">
              <w:rPr>
                <w:lang w:val="ga-IE"/>
              </w:rPr>
              <w:t>‘</w:t>
            </w:r>
            <w:r w:rsidR="00AE2C6D" w:rsidRPr="00392455">
              <w:rPr>
                <w:lang w:val="ga-IE"/>
              </w:rPr>
              <w:t>Feachtas an fhir sa veain</w:t>
            </w:r>
            <w:r w:rsidRPr="00392455">
              <w:rPr>
                <w:lang w:val="ga-IE"/>
              </w:rPr>
              <w:t xml:space="preserve">’ </w:t>
            </w:r>
            <w:r w:rsidR="00AE2C6D" w:rsidRPr="00392455">
              <w:rPr>
                <w:lang w:val="ga-IE"/>
              </w:rPr>
              <w:t xml:space="preserve">á reáchtáil le linn </w:t>
            </w:r>
            <w:r w:rsidRPr="00392455">
              <w:rPr>
                <w:lang w:val="ga-IE"/>
              </w:rPr>
              <w:t>2018</w:t>
            </w:r>
            <w:r w:rsidR="005D470D" w:rsidRPr="00392455">
              <w:rPr>
                <w:lang w:val="ga-IE"/>
              </w:rPr>
              <w:t xml:space="preserve"> </w:t>
            </w:r>
            <w:r w:rsidR="00AE2C6D" w:rsidRPr="00392455">
              <w:rPr>
                <w:lang w:val="ga-IE"/>
              </w:rPr>
              <w:t>i bpictiúrlanna áitiúla</w:t>
            </w:r>
            <w:r w:rsidR="005D470D" w:rsidRPr="00392455">
              <w:rPr>
                <w:lang w:val="ga-IE"/>
              </w:rPr>
              <w:t xml:space="preserve">, </w:t>
            </w:r>
            <w:r w:rsidR="00415C78">
              <w:rPr>
                <w:lang w:val="ga-IE"/>
              </w:rPr>
              <w:t>F</w:t>
            </w:r>
            <w:r w:rsidR="005D470D" w:rsidRPr="00392455">
              <w:rPr>
                <w:lang w:val="ga-IE"/>
              </w:rPr>
              <w:t xml:space="preserve">acebook, </w:t>
            </w:r>
            <w:r w:rsidR="00AE2C6D" w:rsidRPr="00392455">
              <w:rPr>
                <w:lang w:val="ga-IE"/>
              </w:rPr>
              <w:t>meáin chlóite agus</w:t>
            </w:r>
            <w:r w:rsidR="001702ED" w:rsidRPr="00392455">
              <w:rPr>
                <w:lang w:val="ga-IE"/>
              </w:rPr>
              <w:t xml:space="preserve"> </w:t>
            </w:r>
            <w:r w:rsidR="005D470D" w:rsidRPr="00392455">
              <w:rPr>
                <w:lang w:val="ga-IE"/>
              </w:rPr>
              <w:t>Radio Kerry</w:t>
            </w:r>
          </w:p>
        </w:tc>
      </w:tr>
      <w:tr w:rsidR="00BB537E" w:rsidRPr="00392455" w14:paraId="7A119E12" w14:textId="77777777" w:rsidTr="00BB537E">
        <w:trPr>
          <w:jc w:val="center"/>
        </w:trPr>
        <w:tc>
          <w:tcPr>
            <w:tcW w:w="3619" w:type="dxa"/>
            <w:shd w:val="pct5" w:color="000000" w:fill="FFFFFF"/>
          </w:tcPr>
          <w:p w14:paraId="5B1F467B" w14:textId="77777777" w:rsidR="00BB537E" w:rsidRPr="00392455" w:rsidRDefault="005A32CE" w:rsidP="00B17A2D">
            <w:pPr>
              <w:numPr>
                <w:ilvl w:val="0"/>
                <w:numId w:val="24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Coinnigh ag cur i bhfeidhm na rudaí a leanas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,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cosc éifeachtach áitiúil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feachtais feasachta agus oideachais ag díriú ar theaghlaigh, pobail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scoil agus gnólachtaí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Beart Polasaí </w:t>
            </w:r>
            <w:r w:rsidR="00BB537E" w:rsidRPr="00392455">
              <w:rPr>
                <w:i/>
                <w:color w:val="000000"/>
                <w:sz w:val="22"/>
                <w:szCs w:val="22"/>
                <w:lang w:val="ga-IE" w:eastAsia="en-US"/>
              </w:rPr>
              <w:t>SRWMP  B.2.3</w:t>
            </w:r>
          </w:p>
        </w:tc>
        <w:tc>
          <w:tcPr>
            <w:tcW w:w="3951" w:type="dxa"/>
            <w:shd w:val="pct5" w:color="000000" w:fill="FFFFFF"/>
          </w:tcPr>
          <w:p w14:paraId="59DFB59F" w14:textId="77777777" w:rsidR="00BB537E" w:rsidRPr="00392455" w:rsidRDefault="005D1585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Cleachtais bhainistithe dramhaíola a fheabhsú trí iompar a athrú</w:t>
            </w:r>
          </w:p>
          <w:p w14:paraId="764785E7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303" w:type="dxa"/>
            <w:shd w:val="pct5" w:color="000000" w:fill="FFFFFF"/>
          </w:tcPr>
          <w:p w14:paraId="30E8D366" w14:textId="3B717A24" w:rsidR="00BB537E" w:rsidRPr="00392455" w:rsidRDefault="00C666A3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Ar a laghad 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2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imeacht </w:t>
            </w:r>
            <w:r w:rsidR="00415C78" w:rsidRPr="00392455">
              <w:rPr>
                <w:color w:val="000000"/>
                <w:sz w:val="22"/>
                <w:szCs w:val="22"/>
                <w:lang w:val="ga-IE" w:eastAsia="en-US"/>
              </w:rPr>
              <w:t>áitiúla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ceardlann agus feachtais á reáchtáil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  <w:p w14:paraId="6F02B9DB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301" w:type="dxa"/>
            <w:shd w:val="pct5" w:color="000000" w:fill="FFFFFF"/>
          </w:tcPr>
          <w:p w14:paraId="56A1038A" w14:textId="77777777" w:rsidR="00BB537E" w:rsidRPr="00392455" w:rsidRDefault="001702ED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Feachtais ar shalú ag madraí</w:t>
            </w:r>
            <w:r w:rsidR="005D470D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guma coganta</w:t>
            </w:r>
            <w:r w:rsidR="005D470D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dó sa chlós cúil a reáchtáil le linn shaol an phlean</w:t>
            </w:r>
          </w:p>
        </w:tc>
      </w:tr>
    </w:tbl>
    <w:p w14:paraId="10EA09AF" w14:textId="77777777" w:rsidR="00F43C5A" w:rsidRPr="00392455" w:rsidRDefault="00F43C5A" w:rsidP="00F43C5A">
      <w:pPr>
        <w:rPr>
          <w:color w:val="000000"/>
          <w:lang w:val="ga-IE"/>
        </w:rPr>
      </w:pPr>
    </w:p>
    <w:p w14:paraId="7D823CD6" w14:textId="77777777" w:rsidR="00F43C5A" w:rsidRPr="00392455" w:rsidRDefault="00F43C5A" w:rsidP="00F43C5A">
      <w:pPr>
        <w:rPr>
          <w:color w:val="000000"/>
          <w:lang w:val="ga-IE"/>
        </w:rPr>
      </w:pPr>
    </w:p>
    <w:p w14:paraId="0864DBC6" w14:textId="77777777" w:rsidR="00F43C5A" w:rsidRPr="00392455" w:rsidRDefault="00F43C5A" w:rsidP="00F43C5A">
      <w:pPr>
        <w:pStyle w:val="Heading3"/>
        <w:rPr>
          <w:color w:val="000000"/>
          <w:lang w:val="ga-IE"/>
        </w:rPr>
        <w:sectPr w:rsidR="00F43C5A" w:rsidRPr="00392455" w:rsidSect="00BB537E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p w14:paraId="2050027D" w14:textId="77777777" w:rsidR="00F43C5A" w:rsidRPr="00392455" w:rsidRDefault="00A46F8E" w:rsidP="00F43C5A">
      <w:pPr>
        <w:pStyle w:val="Heading3"/>
        <w:shd w:val="clear" w:color="auto" w:fill="99CCFF"/>
        <w:rPr>
          <w:color w:val="000000"/>
          <w:sz w:val="24"/>
          <w:szCs w:val="24"/>
          <w:lang w:val="ga-IE"/>
        </w:rPr>
      </w:pPr>
      <w:r w:rsidRPr="00392455">
        <w:rPr>
          <w:color w:val="000000"/>
          <w:sz w:val="24"/>
          <w:szCs w:val="24"/>
          <w:lang w:val="ga-IE"/>
        </w:rPr>
        <w:lastRenderedPageBreak/>
        <w:t>Cúspóir</w:t>
      </w:r>
      <w:r w:rsidR="00F43C5A" w:rsidRPr="00392455">
        <w:rPr>
          <w:color w:val="000000"/>
          <w:sz w:val="24"/>
          <w:szCs w:val="24"/>
          <w:lang w:val="ga-IE"/>
        </w:rPr>
        <w:t xml:space="preserve">: </w:t>
      </w:r>
      <w:r w:rsidRPr="00392455">
        <w:rPr>
          <w:color w:val="000000"/>
          <w:sz w:val="24"/>
          <w:szCs w:val="24"/>
          <w:lang w:val="ga-IE"/>
        </w:rPr>
        <w:t>Cosc agus srianú ar Bhruscar</w:t>
      </w:r>
      <w:r w:rsidR="00F43C5A" w:rsidRPr="00392455">
        <w:rPr>
          <w:color w:val="000000"/>
          <w:sz w:val="24"/>
          <w:szCs w:val="24"/>
          <w:lang w:val="ga-IE"/>
        </w:rPr>
        <w:t xml:space="preserve"> </w:t>
      </w:r>
    </w:p>
    <w:p w14:paraId="387C3ACB" w14:textId="77777777" w:rsidR="00F43C5A" w:rsidRPr="00392455" w:rsidRDefault="00F43C5A" w:rsidP="00F43C5A">
      <w:pPr>
        <w:pStyle w:val="Heading3"/>
        <w:rPr>
          <w:color w:val="000000"/>
          <w:sz w:val="24"/>
          <w:szCs w:val="24"/>
          <w:lang w:val="ga-IE"/>
        </w:rPr>
      </w:pPr>
      <w:r w:rsidRPr="00392455">
        <w:rPr>
          <w:color w:val="000000"/>
          <w:sz w:val="24"/>
          <w:szCs w:val="24"/>
          <w:lang w:val="ga-IE"/>
        </w:rPr>
        <w:tab/>
      </w:r>
    </w:p>
    <w:tbl>
      <w:tblPr>
        <w:tblW w:w="12744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69"/>
        <w:gridCol w:w="3055"/>
        <w:gridCol w:w="3060"/>
        <w:gridCol w:w="3060"/>
      </w:tblGrid>
      <w:tr w:rsidR="00BB537E" w:rsidRPr="00392455" w14:paraId="5B16F9CC" w14:textId="77777777" w:rsidTr="00BB537E">
        <w:trPr>
          <w:jc w:val="center"/>
        </w:trPr>
        <w:tc>
          <w:tcPr>
            <w:tcW w:w="3569" w:type="dxa"/>
            <w:shd w:val="pct20" w:color="000000" w:fill="FFFFFF"/>
          </w:tcPr>
          <w:p w14:paraId="10E85F3B" w14:textId="77777777" w:rsidR="00BB537E" w:rsidRPr="00392455" w:rsidRDefault="00A46F8E" w:rsidP="00B17A2D">
            <w:pPr>
              <w:pStyle w:val="Heading3"/>
              <w:spacing w:before="0" w:after="0"/>
              <w:jc w:val="center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lastRenderedPageBreak/>
              <w:t>Bearta</w:t>
            </w:r>
          </w:p>
        </w:tc>
        <w:tc>
          <w:tcPr>
            <w:tcW w:w="3055" w:type="dxa"/>
            <w:shd w:val="pct20" w:color="000000" w:fill="FFFFFF"/>
          </w:tcPr>
          <w:p w14:paraId="3D9A19F9" w14:textId="77777777" w:rsidR="00BB537E" w:rsidRPr="00392455" w:rsidRDefault="00A46F8E" w:rsidP="00B17A2D">
            <w:pPr>
              <w:pStyle w:val="Heading3"/>
              <w:spacing w:before="0" w:after="0"/>
              <w:jc w:val="center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Sprioc</w:t>
            </w:r>
          </w:p>
        </w:tc>
        <w:tc>
          <w:tcPr>
            <w:tcW w:w="3060" w:type="dxa"/>
            <w:shd w:val="pct20" w:color="000000" w:fill="FFFFFF"/>
          </w:tcPr>
          <w:p w14:paraId="5BE3407E" w14:textId="77777777" w:rsidR="00BB537E" w:rsidRPr="00392455" w:rsidRDefault="00A46F8E" w:rsidP="00B17A2D">
            <w:pPr>
              <w:pStyle w:val="Heading3"/>
              <w:spacing w:before="0" w:after="0"/>
              <w:jc w:val="center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Táscaire</w:t>
            </w:r>
          </w:p>
        </w:tc>
        <w:tc>
          <w:tcPr>
            <w:tcW w:w="3060" w:type="dxa"/>
            <w:shd w:val="pct20" w:color="000000" w:fill="FFFFFF"/>
          </w:tcPr>
          <w:p w14:paraId="382E1636" w14:textId="77777777" w:rsidR="00BB537E" w:rsidRPr="00392455" w:rsidRDefault="00A46F8E" w:rsidP="00B17A2D">
            <w:pPr>
              <w:pStyle w:val="Heading3"/>
              <w:spacing w:before="0" w:after="0"/>
              <w:jc w:val="center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Torthaí</w:t>
            </w:r>
          </w:p>
        </w:tc>
      </w:tr>
      <w:tr w:rsidR="00BB537E" w:rsidRPr="00392455" w14:paraId="30980FFD" w14:textId="77777777" w:rsidTr="00BB537E">
        <w:trPr>
          <w:jc w:val="center"/>
        </w:trPr>
        <w:tc>
          <w:tcPr>
            <w:tcW w:w="3569" w:type="dxa"/>
            <w:shd w:val="pct5" w:color="000000" w:fill="FFFFFF"/>
          </w:tcPr>
          <w:p w14:paraId="1B79DB55" w14:textId="77777777" w:rsidR="00BB537E" w:rsidRPr="00392455" w:rsidRDefault="00A46F8E" w:rsidP="00B17A2D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3" w:name="_Toc461452068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Deonaigh Tionscnaimh Frithbhruscair Cúnaimh Deontais ag úsáid an deontais Frithbhruscair a fuarthas ón Roinn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bookmarkEnd w:id="13"/>
          </w:p>
          <w:p w14:paraId="2CE005A6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55" w:type="dxa"/>
            <w:shd w:val="pct5" w:color="000000" w:fill="FFFFFF"/>
          </w:tcPr>
          <w:p w14:paraId="29458CDE" w14:textId="77777777" w:rsidR="00BB537E" w:rsidRPr="00392455" w:rsidRDefault="00A46F8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4" w:name="_Toc461452069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Cur isteach ar mhaoiniú Roinne le haghaidh tionscnamh Frithbhruscair atá ann cheana</w:t>
            </w:r>
            <w:bookmarkEnd w:id="14"/>
          </w:p>
        </w:tc>
        <w:tc>
          <w:tcPr>
            <w:tcW w:w="3060" w:type="dxa"/>
            <w:shd w:val="pct5" w:color="000000" w:fill="FFFFFF"/>
          </w:tcPr>
          <w:p w14:paraId="6C39F923" w14:textId="77777777" w:rsidR="00BB537E" w:rsidRPr="00392455" w:rsidRDefault="00A46F8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5" w:name="_Toc461452070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Maoiniú deontais faighte</w:t>
            </w:r>
            <w:bookmarkEnd w:id="15"/>
          </w:p>
        </w:tc>
        <w:tc>
          <w:tcPr>
            <w:tcW w:w="3060" w:type="dxa"/>
            <w:shd w:val="pct5" w:color="000000" w:fill="FFFFFF"/>
          </w:tcPr>
          <w:p w14:paraId="0717A16A" w14:textId="77777777" w:rsidR="00BB537E" w:rsidRPr="00392455" w:rsidRDefault="00A46F8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Deontas faighte</w:t>
            </w:r>
          </w:p>
        </w:tc>
      </w:tr>
      <w:tr w:rsidR="00BB537E" w:rsidRPr="00392455" w14:paraId="6BC79CD3" w14:textId="77777777" w:rsidTr="00BB537E">
        <w:trPr>
          <w:jc w:val="center"/>
        </w:trPr>
        <w:tc>
          <w:tcPr>
            <w:tcW w:w="3569" w:type="dxa"/>
            <w:shd w:val="pct20" w:color="000000" w:fill="FFFFFF"/>
          </w:tcPr>
          <w:p w14:paraId="54AA2464" w14:textId="77777777" w:rsidR="00BB537E" w:rsidRPr="00392455" w:rsidRDefault="009910DB" w:rsidP="00B17A2D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6" w:name="_Toc461452071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Cuir chun cinn an Scéim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“</w:t>
            </w:r>
            <w:bookmarkEnd w:id="16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Glac i gcúram Banc”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</w:t>
            </w:r>
            <w:r w:rsidR="00C9138E" w:rsidRPr="00392455">
              <w:rPr>
                <w:b w:val="0"/>
                <w:color w:val="000000"/>
                <w:sz w:val="22"/>
                <w:szCs w:val="22"/>
                <w:lang w:val="ga-IE"/>
              </w:rPr>
              <w:t>á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tá dóthain maoinithe ann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3055" w:type="dxa"/>
            <w:shd w:val="pct20" w:color="000000" w:fill="FFFFFF"/>
          </w:tcPr>
          <w:p w14:paraId="1E42F51C" w14:textId="1EADFEDD" w:rsidR="00BB537E" w:rsidRPr="00392455" w:rsidRDefault="009910DB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7" w:name="_Toc461452072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Méadú ar </w:t>
            </w:r>
            <w:r w:rsidR="00415C78" w:rsidRPr="00392455">
              <w:rPr>
                <w:b w:val="0"/>
                <w:color w:val="000000"/>
                <w:sz w:val="22"/>
                <w:szCs w:val="22"/>
                <w:lang w:val="ga-IE"/>
              </w:rPr>
              <w:t>líon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na ngrúpaí páirteach sa scéim</w:t>
            </w:r>
            <w:bookmarkEnd w:id="17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</w:p>
          <w:p w14:paraId="09C1F26A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707D8BAB" w14:textId="77777777" w:rsidR="00BB537E" w:rsidRPr="00392455" w:rsidRDefault="00BB537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&gt; 35 gr</w:t>
            </w:r>
            <w:r w:rsidR="009910DB" w:rsidRPr="00392455">
              <w:rPr>
                <w:b w:val="0"/>
                <w:color w:val="000000"/>
                <w:sz w:val="22"/>
                <w:szCs w:val="22"/>
                <w:lang w:val="ga-IE"/>
              </w:rPr>
              <w:t>úpa ag fáil deontas gach bliain</w:t>
            </w:r>
          </w:p>
        </w:tc>
        <w:tc>
          <w:tcPr>
            <w:tcW w:w="3060" w:type="dxa"/>
            <w:shd w:val="pct20" w:color="000000" w:fill="FFFFFF"/>
          </w:tcPr>
          <w:p w14:paraId="1B64240C" w14:textId="77777777" w:rsidR="00BB537E" w:rsidRPr="00392455" w:rsidRDefault="00041235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4</w:t>
            </w:r>
            <w:r w:rsidR="00A93D88" w:rsidRPr="00392455">
              <w:rPr>
                <w:b w:val="0"/>
                <w:color w:val="000000"/>
                <w:sz w:val="22"/>
                <w:szCs w:val="22"/>
                <w:lang w:val="ga-IE"/>
              </w:rPr>
              <w:t>5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gr</w:t>
            </w:r>
            <w:r w:rsidR="009910DB" w:rsidRPr="00392455">
              <w:rPr>
                <w:b w:val="0"/>
                <w:color w:val="000000"/>
                <w:sz w:val="22"/>
                <w:szCs w:val="22"/>
                <w:lang w:val="ga-IE"/>
              </w:rPr>
              <w:t>úpa páirteach anois</w:t>
            </w:r>
          </w:p>
        </w:tc>
      </w:tr>
      <w:tr w:rsidR="00BB537E" w:rsidRPr="00392455" w14:paraId="4E246474" w14:textId="77777777" w:rsidTr="00BB537E">
        <w:trPr>
          <w:jc w:val="center"/>
        </w:trPr>
        <w:tc>
          <w:tcPr>
            <w:tcW w:w="3569" w:type="dxa"/>
            <w:shd w:val="pct5" w:color="000000" w:fill="FFFFFF"/>
          </w:tcPr>
          <w:p w14:paraId="63D83AE5" w14:textId="77777777" w:rsidR="00BB537E" w:rsidRPr="00392455" w:rsidRDefault="009910DB" w:rsidP="00B17A2D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8" w:name="_Toc461452074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Cuir chun cinn scéim “Glac i gcúram bóthar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”</w:t>
            </w:r>
            <w:bookmarkEnd w:id="18"/>
          </w:p>
          <w:p w14:paraId="795840EC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49BFA6DA" w14:textId="77777777" w:rsidR="00BB537E" w:rsidRPr="00392455" w:rsidRDefault="009910DB" w:rsidP="00B17A2D">
            <w:pPr>
              <w:pStyle w:val="Heading3"/>
              <w:spacing w:before="0" w:after="0"/>
              <w:ind w:left="72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19" w:name="_Toc461452075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Cuir leis an scéim le clubanna CLG agus grúpaí eile pobail/ eagraíochtaí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a spreagadh le páirt a ghlacadh má tá dóthain maoinithe ann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  <w:bookmarkEnd w:id="19"/>
          </w:p>
          <w:p w14:paraId="5870E29E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55" w:type="dxa"/>
            <w:shd w:val="pct5" w:color="000000" w:fill="FFFFFF"/>
          </w:tcPr>
          <w:p w14:paraId="7DB2B70A" w14:textId="77777777" w:rsidR="00BB537E" w:rsidRPr="00392455" w:rsidRDefault="009910DB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t>Méadú ar líon na ngrúpaí páirteach sa scéim</w:t>
            </w:r>
          </w:p>
          <w:p w14:paraId="4C24ED33" w14:textId="77777777" w:rsidR="00BB537E" w:rsidRPr="00392455" w:rsidRDefault="00BB537E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</w:p>
          <w:p w14:paraId="3FAC8D07" w14:textId="77777777" w:rsidR="00BB537E" w:rsidRPr="00415C78" w:rsidRDefault="004F0572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  <w:r w:rsidRPr="00415C78">
              <w:rPr>
                <w:color w:val="000000"/>
                <w:sz w:val="22"/>
                <w:szCs w:val="22"/>
                <w:lang w:val="ga-IE"/>
              </w:rPr>
              <w:t>Díri</w:t>
            </w:r>
            <w:r w:rsidR="009318C3" w:rsidRPr="00415C78">
              <w:rPr>
                <w:color w:val="000000"/>
                <w:sz w:val="22"/>
                <w:szCs w:val="22"/>
                <w:lang w:val="ga-IE"/>
              </w:rPr>
              <w:t>ú</w:t>
            </w:r>
            <w:r w:rsidRPr="00415C78">
              <w:rPr>
                <w:color w:val="000000"/>
                <w:sz w:val="22"/>
                <w:szCs w:val="22"/>
                <w:lang w:val="ga-IE"/>
              </w:rPr>
              <w:t xml:space="preserve"> ar ghrúpaí i mbaill dhubha bhruscair</w:t>
            </w:r>
          </w:p>
        </w:tc>
        <w:tc>
          <w:tcPr>
            <w:tcW w:w="3060" w:type="dxa"/>
            <w:shd w:val="pct5" w:color="000000" w:fill="FFFFFF"/>
          </w:tcPr>
          <w:p w14:paraId="59AB14AA" w14:textId="77777777" w:rsidR="00BB537E" w:rsidRPr="00392455" w:rsidRDefault="00BB537E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&gt;10 </w:t>
            </w:r>
            <w:r w:rsidR="004F0572" w:rsidRPr="00392455">
              <w:rPr>
                <w:color w:val="000000"/>
                <w:sz w:val="22"/>
                <w:szCs w:val="22"/>
                <w:lang w:val="ga-IE"/>
              </w:rPr>
              <w:t>ngrúpa ag fáil deontas gach bliain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.</w:t>
            </w:r>
          </w:p>
        </w:tc>
        <w:tc>
          <w:tcPr>
            <w:tcW w:w="3060" w:type="dxa"/>
            <w:shd w:val="pct5" w:color="000000" w:fill="FFFFFF"/>
          </w:tcPr>
          <w:p w14:paraId="1344B6C5" w14:textId="77777777" w:rsidR="00BB537E" w:rsidRPr="00392455" w:rsidRDefault="00041235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1</w:t>
            </w:r>
            <w:r w:rsidR="00A93D88" w:rsidRPr="00392455">
              <w:rPr>
                <w:color w:val="000000"/>
                <w:sz w:val="22"/>
                <w:szCs w:val="22"/>
                <w:lang w:val="ga-IE"/>
              </w:rPr>
              <w:t>6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g</w:t>
            </w:r>
            <w:r w:rsidR="004F0572" w:rsidRPr="00392455">
              <w:rPr>
                <w:color w:val="000000"/>
                <w:sz w:val="22"/>
                <w:szCs w:val="22"/>
                <w:lang w:val="ga-IE"/>
              </w:rPr>
              <w:t>hrúpa páirteach anois</w:t>
            </w:r>
          </w:p>
        </w:tc>
      </w:tr>
      <w:tr w:rsidR="00BB537E" w:rsidRPr="00392455" w14:paraId="6051D3F7" w14:textId="77777777" w:rsidTr="00BB537E">
        <w:trPr>
          <w:jc w:val="center"/>
        </w:trPr>
        <w:tc>
          <w:tcPr>
            <w:tcW w:w="3569" w:type="dxa"/>
            <w:shd w:val="pct20" w:color="000000" w:fill="FFFFFF"/>
          </w:tcPr>
          <w:p w14:paraId="652E9B84" w14:textId="77777777" w:rsidR="00BB537E" w:rsidRPr="00392455" w:rsidRDefault="004F0572" w:rsidP="00B17A2D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0" w:name="_Toc461452079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Cuir i bhfeidhm Monatóireacht ar Bhruscar Guma</w:t>
            </w:r>
            <w:bookmarkEnd w:id="20"/>
          </w:p>
        </w:tc>
        <w:tc>
          <w:tcPr>
            <w:tcW w:w="3055" w:type="dxa"/>
            <w:shd w:val="pct20" w:color="000000" w:fill="FFFFFF"/>
          </w:tcPr>
          <w:p w14:paraId="48110DF0" w14:textId="77777777" w:rsidR="00BB537E" w:rsidRPr="00392455" w:rsidRDefault="004F0572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1" w:name="_Toc461452080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Monatóireacht ar bhruscar guma á déanamh i gcónaí ag maoir bhruscair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Tar éis athbhreithnithe beart cuí le déanamh i gceantair ina bhfuil fadhb</w:t>
            </w:r>
            <w:bookmarkEnd w:id="21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</w:p>
          <w:p w14:paraId="51509B1C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1C5B62BB" w14:textId="77777777" w:rsidR="00BB537E" w:rsidRPr="00392455" w:rsidRDefault="004F0572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2" w:name="_Toc461452081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Tuairiscigh torthaí suirbhé gach bliain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</w:t>
            </w:r>
            <w:bookmarkEnd w:id="22"/>
          </w:p>
        </w:tc>
        <w:tc>
          <w:tcPr>
            <w:tcW w:w="3060" w:type="dxa"/>
            <w:shd w:val="pct20" w:color="000000" w:fill="FFFFFF"/>
          </w:tcPr>
          <w:p w14:paraId="78E76670" w14:textId="0BCA4FF4" w:rsidR="00BB537E" w:rsidRPr="00392455" w:rsidRDefault="00415C78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Monatóireacht</w:t>
            </w:r>
            <w:r w:rsidR="004F0572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déanta ar Bhruscar Guma gach bliain</w:t>
            </w:r>
            <w:r w:rsidR="00041235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  </w:t>
            </w:r>
          </w:p>
        </w:tc>
      </w:tr>
      <w:tr w:rsidR="00BB537E" w:rsidRPr="00392455" w14:paraId="26B4FE7D" w14:textId="77777777" w:rsidTr="00BB537E">
        <w:trPr>
          <w:jc w:val="center"/>
        </w:trPr>
        <w:tc>
          <w:tcPr>
            <w:tcW w:w="3569" w:type="dxa"/>
            <w:shd w:val="pct5" w:color="000000" w:fill="FFFFFF"/>
          </w:tcPr>
          <w:p w14:paraId="3E3D9F8B" w14:textId="77777777" w:rsidR="00BB537E" w:rsidRPr="00392455" w:rsidRDefault="004F0572" w:rsidP="00B17A2D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3" w:name="_Toc461452082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lastRenderedPageBreak/>
              <w:t xml:space="preserve">Cuir isteach cannaí </w:t>
            </w:r>
            <w:r w:rsidR="00BA6CFF" w:rsidRPr="00392455">
              <w:rPr>
                <w:b w:val="0"/>
                <w:color w:val="000000"/>
                <w:sz w:val="22"/>
                <w:szCs w:val="22"/>
                <w:lang w:val="ga-IE"/>
              </w:rPr>
              <w:t>diúscartha Salú ag Madraí</w:t>
            </w:r>
            <w:bookmarkEnd w:id="23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</w:p>
        </w:tc>
        <w:tc>
          <w:tcPr>
            <w:tcW w:w="3055" w:type="dxa"/>
            <w:shd w:val="pct5" w:color="000000" w:fill="FFFFFF"/>
          </w:tcPr>
          <w:p w14:paraId="5D1E7827" w14:textId="7DE38279" w:rsidR="00BB537E" w:rsidRPr="00392455" w:rsidRDefault="00BA6CFF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4" w:name="_Toc461452083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Aonaid diúscartha salú ag madraí curtha isteach feadh bealaí siúil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,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ar gach trá Brait Ghoirm agus in </w:t>
            </w:r>
            <w:r w:rsidR="00FF7B66" w:rsidRPr="00392455">
              <w:rPr>
                <w:b w:val="0"/>
                <w:color w:val="000000"/>
                <w:sz w:val="22"/>
                <w:szCs w:val="22"/>
                <w:lang w:val="ga-IE"/>
              </w:rPr>
              <w:t>á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iteanna cuí i gcomhairle le grúpaí pobail </w:t>
            </w:r>
            <w:bookmarkEnd w:id="24"/>
            <w:r w:rsidR="00415C78">
              <w:rPr>
                <w:b w:val="0"/>
                <w:color w:val="000000"/>
                <w:sz w:val="22"/>
                <w:szCs w:val="22"/>
                <w:lang w:val="ga-IE"/>
              </w:rPr>
              <w:t>srl</w:t>
            </w:r>
          </w:p>
          <w:p w14:paraId="74F45624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60" w:type="dxa"/>
            <w:shd w:val="pct5" w:color="000000" w:fill="FFFFFF"/>
          </w:tcPr>
          <w:p w14:paraId="5C99AB72" w14:textId="77777777" w:rsidR="00BB537E" w:rsidRPr="00392455" w:rsidRDefault="00BA6CFF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5" w:name="_Toc461452084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Líon na n-aonad ann do dhiúscairt salú ag madraí</w:t>
            </w:r>
            <w:bookmarkEnd w:id="25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3060" w:type="dxa"/>
            <w:shd w:val="pct5" w:color="000000" w:fill="FFFFFF"/>
          </w:tcPr>
          <w:p w14:paraId="0E5324BC" w14:textId="77777777" w:rsidR="00BB537E" w:rsidRPr="00392455" w:rsidRDefault="006F1122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10</w:t>
            </w:r>
            <w:r w:rsidR="00BA6CFF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mbealach do shiúl le madraí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BA6CFF" w:rsidRPr="00392455">
              <w:rPr>
                <w:b w:val="0"/>
                <w:color w:val="000000"/>
                <w:sz w:val="22"/>
                <w:szCs w:val="22"/>
                <w:lang w:val="ga-IE"/>
              </w:rPr>
              <w:t>forbartha</w:t>
            </w:r>
            <w:r w:rsidR="00271715" w:rsidRPr="00392455">
              <w:rPr>
                <w:b w:val="0"/>
                <w:color w:val="000000"/>
                <w:sz w:val="22"/>
                <w:szCs w:val="22"/>
                <w:lang w:val="ga-IE"/>
              </w:rPr>
              <w:t>,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a</w:t>
            </w:r>
            <w:r w:rsidR="00BA6CFF" w:rsidRPr="00392455">
              <w:rPr>
                <w:b w:val="0"/>
                <w:color w:val="000000"/>
                <w:sz w:val="22"/>
                <w:szCs w:val="22"/>
                <w:lang w:val="ga-IE"/>
              </w:rPr>
              <w:t>gus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1E7521" w:rsidRPr="00392455">
              <w:rPr>
                <w:b w:val="0"/>
                <w:color w:val="000000"/>
                <w:sz w:val="22"/>
                <w:szCs w:val="22"/>
                <w:lang w:val="ga-IE"/>
              </w:rPr>
              <w:t>60</w:t>
            </w:r>
            <w:r w:rsidR="00BA6CFF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canna do dhiúscairt málaí agus do dhramhaíl curtha go straitéiseach ar fud an chontae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</w:p>
        </w:tc>
      </w:tr>
      <w:tr w:rsidR="00BB537E" w:rsidRPr="00392455" w14:paraId="53CABC7A" w14:textId="77777777" w:rsidTr="00BB537E">
        <w:trPr>
          <w:jc w:val="center"/>
        </w:trPr>
        <w:tc>
          <w:tcPr>
            <w:tcW w:w="3569" w:type="dxa"/>
            <w:shd w:val="pct20" w:color="000000" w:fill="FFFFFF"/>
          </w:tcPr>
          <w:p w14:paraId="0893D21D" w14:textId="77777777" w:rsidR="00BB537E" w:rsidRPr="00392455" w:rsidRDefault="009318C3" w:rsidP="00B17A2D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6" w:name="_Toc461452085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Lean le Glantachán Sráide</w:t>
            </w:r>
            <w:bookmarkEnd w:id="26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</w:p>
        </w:tc>
        <w:tc>
          <w:tcPr>
            <w:tcW w:w="3055" w:type="dxa"/>
            <w:shd w:val="pct20" w:color="000000" w:fill="FFFFFF"/>
          </w:tcPr>
          <w:p w14:paraId="29F047B4" w14:textId="77777777" w:rsidR="00BB537E" w:rsidRPr="00392455" w:rsidRDefault="009318C3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7" w:name="_Toc461452086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Plean um ghlantachán leanúnach sráide ann ar fud an chonta</w:t>
            </w:r>
            <w:bookmarkEnd w:id="27"/>
            <w:r w:rsidR="00FF7B66" w:rsidRPr="00392455">
              <w:rPr>
                <w:b w:val="0"/>
                <w:color w:val="000000"/>
                <w:sz w:val="22"/>
                <w:szCs w:val="22"/>
                <w:lang w:val="ga-IE"/>
              </w:rPr>
              <w:t>e</w:t>
            </w:r>
          </w:p>
          <w:p w14:paraId="01FB7B78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27BC4B1D" w14:textId="77777777" w:rsidR="00BB537E" w:rsidRPr="00392455" w:rsidRDefault="009318C3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28" w:name="_Toc461452087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Tonnáiste glantacháin sráide bailithe</w:t>
            </w:r>
            <w:bookmarkEnd w:id="28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</w:t>
            </w:r>
          </w:p>
          <w:p w14:paraId="7D9A6AEE" w14:textId="77777777" w:rsidR="00BB537E" w:rsidRPr="00392455" w:rsidRDefault="009318C3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Líon na ngearán faoi bhruscar sráide a fuarthas sa timpeallacht bainteach le hoibriúcháin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 </w:t>
            </w:r>
          </w:p>
        </w:tc>
        <w:tc>
          <w:tcPr>
            <w:tcW w:w="3060" w:type="dxa"/>
            <w:shd w:val="pct20" w:color="000000" w:fill="FFFFFF"/>
          </w:tcPr>
          <w:p w14:paraId="73EECADA" w14:textId="77777777" w:rsidR="00D7101E" w:rsidRDefault="00D7101E" w:rsidP="00D710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t>Bailíodh</w:t>
            </w:r>
            <w:proofErr w:type="spellEnd"/>
            <w:r>
              <w:t xml:space="preserve"> 444 </w:t>
            </w:r>
            <w:proofErr w:type="spellStart"/>
            <w:r>
              <w:t>tonna</w:t>
            </w:r>
            <w:proofErr w:type="spellEnd"/>
            <w:r>
              <w:t xml:space="preserve"> </w:t>
            </w:r>
            <w:proofErr w:type="spellStart"/>
            <w:r>
              <w:t>thairis</w:t>
            </w:r>
            <w:proofErr w:type="spellEnd"/>
            <w:r>
              <w:t xml:space="preserve"> </w:t>
            </w:r>
            <w:proofErr w:type="spellStart"/>
            <w:r>
              <w:t>treimhse</w:t>
            </w:r>
            <w:proofErr w:type="spellEnd"/>
            <w:r>
              <w:t xml:space="preserve"> ama an </w:t>
            </w:r>
            <w:proofErr w:type="spellStart"/>
            <w:proofErr w:type="gramStart"/>
            <w:r>
              <w:t>phlaen</w:t>
            </w:r>
            <w:proofErr w:type="spellEnd"/>
            <w:r>
              <w:t>(</w:t>
            </w:r>
            <w:proofErr w:type="spellStart"/>
            <w:proofErr w:type="gramEnd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ceantair</w:t>
            </w:r>
            <w:proofErr w:type="spellEnd"/>
            <w:r>
              <w:t xml:space="preserve"> </w:t>
            </w:r>
            <w:proofErr w:type="spellStart"/>
            <w:r>
              <w:t>Cathairsaibhín,Neidín,An</w:t>
            </w:r>
            <w:proofErr w:type="spellEnd"/>
            <w:r>
              <w:t xml:space="preserve"> </w:t>
            </w:r>
            <w:proofErr w:type="spellStart"/>
            <w:r>
              <w:t>Daingean</w:t>
            </w:r>
            <w:proofErr w:type="spellEnd"/>
            <w:r>
              <w:t xml:space="preserve"> &amp; </w:t>
            </w:r>
            <w:proofErr w:type="spellStart"/>
            <w:r>
              <w:t>Cillorglan</w:t>
            </w:r>
            <w:proofErr w:type="spellEnd"/>
            <w:r>
              <w:t xml:space="preserve"> </w:t>
            </w:r>
            <w:proofErr w:type="spellStart"/>
            <w:r>
              <w:t>amhain</w:t>
            </w:r>
            <w:proofErr w:type="spellEnd"/>
            <w:r>
              <w:t>)</w:t>
            </w:r>
          </w:p>
          <w:p w14:paraId="07B55D58" w14:textId="10DC169B" w:rsidR="006A3918" w:rsidRPr="00392455" w:rsidRDefault="006A3918" w:rsidP="006A3918">
            <w:pPr>
              <w:rPr>
                <w:lang w:val="ga-IE"/>
              </w:rPr>
            </w:pPr>
          </w:p>
        </w:tc>
      </w:tr>
      <w:tr w:rsidR="00BB537E" w:rsidRPr="00392455" w14:paraId="414E60BA" w14:textId="77777777" w:rsidTr="00BB537E">
        <w:trPr>
          <w:jc w:val="center"/>
        </w:trPr>
        <w:tc>
          <w:tcPr>
            <w:tcW w:w="3569" w:type="dxa"/>
            <w:shd w:val="pct20" w:color="000000" w:fill="FFFFFF"/>
          </w:tcPr>
          <w:p w14:paraId="23AD876A" w14:textId="77777777" w:rsidR="00BB537E" w:rsidRPr="00392455" w:rsidRDefault="009318C3" w:rsidP="00BB537E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bookmarkStart w:id="29" w:name="_Toc461452091"/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Coinnigh idirghabháil le </w:t>
            </w:r>
            <w:r w:rsidR="005953D5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Lucht</w:t>
            </w: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 Gnó</w:t>
            </w:r>
            <w:bookmarkEnd w:id="29"/>
          </w:p>
        </w:tc>
        <w:tc>
          <w:tcPr>
            <w:tcW w:w="3055" w:type="dxa"/>
            <w:shd w:val="pct20" w:color="000000" w:fill="FFFFFF"/>
          </w:tcPr>
          <w:p w14:paraId="5330A0FC" w14:textId="77777777" w:rsidR="00BB537E" w:rsidRPr="00392455" w:rsidRDefault="00BB537E" w:rsidP="00BB537E">
            <w:pPr>
              <w:pStyle w:val="Heading3"/>
              <w:spacing w:before="0" w:after="0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bookmarkStart w:id="30" w:name="_Toc461452092"/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Pl</w:t>
            </w:r>
            <w:r w:rsidR="005953D5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ean a dhéanamh</w:t>
            </w: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 i</w:t>
            </w:r>
            <w:r w:rsidR="005953D5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 gcomhar le lucht gnó</w:t>
            </w: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5953D5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chun bruscar a laghdú in aice le háitribh ghnó bruscar toitíní</w:t>
            </w: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, </w:t>
            </w:r>
            <w:r w:rsidR="005953D5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lena n-áirítear gnólachtaí  a</w:t>
            </w:r>
            <w:r w:rsidR="00FF7B66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5953D5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bheith ag baint úsáid as luaithreadáin chuí agus  as nósanna imeachta glantacháin cuí</w:t>
            </w:r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.</w:t>
            </w:r>
            <w:bookmarkEnd w:id="30"/>
          </w:p>
          <w:p w14:paraId="0B9CB539" w14:textId="77777777" w:rsidR="00BB537E" w:rsidRPr="00392455" w:rsidRDefault="00BB537E" w:rsidP="00BB537E">
            <w:pPr>
              <w:rPr>
                <w:b/>
                <w:bCs/>
                <w:color w:val="000000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15E0FEBC" w14:textId="77777777" w:rsidR="00BB537E" w:rsidRPr="00392455" w:rsidRDefault="00BB537E" w:rsidP="00BB537E">
            <w:pPr>
              <w:rPr>
                <w:b/>
                <w:bCs/>
                <w:color w:val="000000"/>
                <w:sz w:val="22"/>
                <w:szCs w:val="22"/>
                <w:lang w:val="ga-IE"/>
              </w:rPr>
            </w:pPr>
          </w:p>
          <w:p w14:paraId="73994085" w14:textId="77777777" w:rsidR="00BB537E" w:rsidRPr="00392455" w:rsidRDefault="005953D5" w:rsidP="00BB537E">
            <w:pPr>
              <w:pStyle w:val="Heading3"/>
              <w:spacing w:before="0" w:after="0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bookmarkStart w:id="31" w:name="_Toc461452093"/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Plean ann agus tús curtha le cur i bhfeidhm</w:t>
            </w:r>
            <w:bookmarkEnd w:id="31"/>
          </w:p>
        </w:tc>
        <w:tc>
          <w:tcPr>
            <w:tcW w:w="3060" w:type="dxa"/>
            <w:shd w:val="pct20" w:color="000000" w:fill="FFFFFF"/>
          </w:tcPr>
          <w:p w14:paraId="594D206E" w14:textId="77777777" w:rsidR="00BB537E" w:rsidRPr="00392455" w:rsidRDefault="00BB537E" w:rsidP="00BB537E">
            <w:pPr>
              <w:rPr>
                <w:b/>
                <w:bCs/>
                <w:color w:val="000000"/>
                <w:sz w:val="22"/>
                <w:szCs w:val="22"/>
                <w:lang w:val="ga-IE"/>
              </w:rPr>
            </w:pPr>
          </w:p>
          <w:p w14:paraId="7EE20E5F" w14:textId="4FE33260" w:rsidR="006A3918" w:rsidRPr="00392455" w:rsidRDefault="005953D5" w:rsidP="00BB537E">
            <w:pPr>
              <w:rPr>
                <w:bCs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t>Gl</w:t>
            </w:r>
            <w:r w:rsidR="00FF7B66" w:rsidRPr="00392455">
              <w:rPr>
                <w:bCs/>
                <w:color w:val="000000"/>
                <w:sz w:val="22"/>
                <w:szCs w:val="22"/>
                <w:lang w:val="ga-IE"/>
              </w:rPr>
              <w:t>a</w:t>
            </w: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t>n Thrá Lí agus an Daingin bunaithe</w:t>
            </w:r>
            <w:r w:rsidR="006A3918" w:rsidRPr="00392455">
              <w:rPr>
                <w:bCs/>
                <w:color w:val="000000"/>
                <w:sz w:val="22"/>
                <w:szCs w:val="22"/>
                <w:lang w:val="ga-IE"/>
              </w:rPr>
              <w:t xml:space="preserve"> in 2018 </w:t>
            </w: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t>–</w:t>
            </w:r>
            <w:r w:rsidR="006A3918" w:rsidRPr="00392455">
              <w:rPr>
                <w:bCs/>
                <w:color w:val="000000"/>
                <w:sz w:val="22"/>
                <w:szCs w:val="22"/>
                <w:lang w:val="ga-IE"/>
              </w:rPr>
              <w:t xml:space="preserve"> </w:t>
            </w:r>
            <w:r w:rsidR="00415C78" w:rsidRPr="00392455">
              <w:rPr>
                <w:bCs/>
                <w:color w:val="000000"/>
                <w:sz w:val="22"/>
                <w:szCs w:val="22"/>
                <w:lang w:val="ga-IE"/>
              </w:rPr>
              <w:t>gréasán</w:t>
            </w: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t xml:space="preserve"> de ghnólachtaí ag obair ar an gcuspóir seo</w:t>
            </w:r>
            <w:r w:rsidR="006A3918" w:rsidRPr="00392455">
              <w:rPr>
                <w:bCs/>
                <w:color w:val="000000"/>
                <w:sz w:val="22"/>
                <w:szCs w:val="22"/>
                <w:lang w:val="ga-IE"/>
              </w:rPr>
              <w:t xml:space="preserve"> </w:t>
            </w:r>
          </w:p>
        </w:tc>
      </w:tr>
      <w:tr w:rsidR="00BB537E" w:rsidRPr="00392455" w14:paraId="5DB16220" w14:textId="77777777" w:rsidTr="00BB537E">
        <w:trPr>
          <w:jc w:val="center"/>
        </w:trPr>
        <w:tc>
          <w:tcPr>
            <w:tcW w:w="3569" w:type="dxa"/>
            <w:shd w:val="pct20" w:color="000000" w:fill="FFFFFF"/>
          </w:tcPr>
          <w:p w14:paraId="76E1901D" w14:textId="77777777" w:rsidR="00BB537E" w:rsidRPr="00392455" w:rsidRDefault="005953D5" w:rsidP="00BB537E">
            <w:pPr>
              <w:pStyle w:val="Heading3"/>
              <w:numPr>
                <w:ilvl w:val="0"/>
                <w:numId w:val="25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lastRenderedPageBreak/>
              <w:t>Tabhair faoi Ghearáin ón bPobal faoi Bhruscar</w:t>
            </w:r>
          </w:p>
          <w:p w14:paraId="4662B2DA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53743B06" w14:textId="77777777" w:rsidR="00BB537E" w:rsidRPr="00392455" w:rsidRDefault="004540D1" w:rsidP="00BB537E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Cuir chun cinn aip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 EP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A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 “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Feic é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?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Abair é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?”</w:t>
            </w:r>
          </w:p>
          <w:p w14:paraId="2D092940" w14:textId="77777777" w:rsidR="00BB537E" w:rsidRPr="00392455" w:rsidRDefault="00BB537E" w:rsidP="00BB537E">
            <w:pPr>
              <w:ind w:left="360"/>
              <w:rPr>
                <w:color w:val="000000"/>
                <w:sz w:val="22"/>
                <w:szCs w:val="22"/>
                <w:lang w:val="ga-IE"/>
              </w:rPr>
            </w:pPr>
          </w:p>
          <w:p w14:paraId="53804E72" w14:textId="77777777" w:rsidR="00BB537E" w:rsidRPr="00392455" w:rsidRDefault="004540D1" w:rsidP="00BB537E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Cuir ar fáil beolíne Saorghlao rúnda chun eachtraí de bhruscar mídhleathach sa chontae a thuairisciú</w:t>
            </w:r>
          </w:p>
          <w:p w14:paraId="7C4E4F37" w14:textId="77777777" w:rsidR="00BB537E" w:rsidRPr="00392455" w:rsidRDefault="00BB537E" w:rsidP="00BB537E">
            <w:pPr>
              <w:ind w:left="360"/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55" w:type="dxa"/>
            <w:shd w:val="pct20" w:color="000000" w:fill="FFFFFF"/>
          </w:tcPr>
          <w:p w14:paraId="6341EF15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737DED70" w14:textId="77777777" w:rsidR="00BB537E" w:rsidRPr="00392455" w:rsidRDefault="004540D1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Méadú ar líon na ngearán faighte ag bain</w:t>
            </w:r>
            <w:r w:rsidR="00FF7B66" w:rsidRPr="00392455">
              <w:rPr>
                <w:color w:val="000000"/>
                <w:sz w:val="22"/>
                <w:szCs w:val="22"/>
                <w:lang w:val="ga-IE" w:eastAsia="en-US"/>
              </w:rPr>
              <w:t>t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úsáid as an aip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  <w:p w14:paraId="410AE8B5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5A8E4DE1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204EA0AF" w14:textId="77777777" w:rsidR="00BB537E" w:rsidRPr="00392455" w:rsidRDefault="004540D1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Fiosrú le déanamh laistigh de 3 lá oibre ar gach gearán a fhaightear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 </w:t>
            </w:r>
          </w:p>
          <w:p w14:paraId="03771B4A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20" w:color="000000" w:fill="FFFFFF"/>
          </w:tcPr>
          <w:p w14:paraId="0B5EA4D3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48E5FC4E" w14:textId="77777777" w:rsidR="00BB537E" w:rsidRPr="00392455" w:rsidRDefault="004540D1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Líon na ngearán a fuarthas</w:t>
            </w:r>
          </w:p>
          <w:p w14:paraId="3A0D2B61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2646096C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67E43E43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3A357BDD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30DD99DD" w14:textId="77777777" w:rsidR="00BB537E" w:rsidRPr="00392455" w:rsidRDefault="004540D1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Fiosrú déanta ar 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90%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de ghearáin faoi bhruscar laistigh de 3 lá oibre</w:t>
            </w:r>
          </w:p>
        </w:tc>
        <w:tc>
          <w:tcPr>
            <w:tcW w:w="3060" w:type="dxa"/>
            <w:shd w:val="pct20" w:color="000000" w:fill="FFFFFF"/>
          </w:tcPr>
          <w:p w14:paraId="40647F30" w14:textId="77777777" w:rsidR="00BB537E" w:rsidRPr="00392455" w:rsidRDefault="003010E5" w:rsidP="00BB537E">
            <w:pPr>
              <w:rPr>
                <w:sz w:val="22"/>
                <w:szCs w:val="22"/>
                <w:lang w:val="ga-IE" w:eastAsia="en-US"/>
              </w:rPr>
            </w:pPr>
            <w:r w:rsidRPr="00392455">
              <w:rPr>
                <w:sz w:val="22"/>
                <w:szCs w:val="22"/>
                <w:lang w:val="ga-IE" w:eastAsia="en-US"/>
              </w:rPr>
              <w:t xml:space="preserve">19 </w:t>
            </w:r>
            <w:r w:rsidR="004540D1" w:rsidRPr="00392455">
              <w:rPr>
                <w:sz w:val="22"/>
                <w:szCs w:val="22"/>
                <w:lang w:val="ga-IE" w:eastAsia="en-US"/>
              </w:rPr>
              <w:t>ngearán faighte</w:t>
            </w:r>
          </w:p>
          <w:p w14:paraId="6A702E59" w14:textId="77777777" w:rsidR="006A3918" w:rsidRPr="00392455" w:rsidRDefault="006A391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6CAF0B55" w14:textId="77777777" w:rsidR="006A3918" w:rsidRPr="00392455" w:rsidRDefault="006A391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1252B784" w14:textId="77777777" w:rsidR="006A3918" w:rsidRPr="00392455" w:rsidRDefault="006A391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0A56EB58" w14:textId="77777777" w:rsidR="006A3918" w:rsidRPr="00392455" w:rsidRDefault="006A391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438F3EC6" w14:textId="77777777" w:rsidR="006A3918" w:rsidRPr="00392455" w:rsidRDefault="006A391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6968076C" w14:textId="77777777" w:rsidR="00AF1C32" w:rsidRPr="00392455" w:rsidRDefault="00921DF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Socraigh do shráid</w:t>
            </w:r>
            <w:r w:rsidR="003010E5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-196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gearán faighte</w:t>
            </w:r>
          </w:p>
          <w:p w14:paraId="56F19DBD" w14:textId="77777777" w:rsidR="006A3918" w:rsidRPr="00392455" w:rsidRDefault="00921DF8" w:rsidP="00BB537E">
            <w:pPr>
              <w:rPr>
                <w:sz w:val="22"/>
                <w:szCs w:val="22"/>
                <w:lang w:val="ga-IE" w:eastAsia="en-US"/>
              </w:rPr>
            </w:pPr>
            <w:r w:rsidRPr="00392455">
              <w:rPr>
                <w:sz w:val="22"/>
                <w:szCs w:val="22"/>
                <w:lang w:val="ga-IE" w:eastAsia="en-US"/>
              </w:rPr>
              <w:t xml:space="preserve">Fiosrú déanta ar </w:t>
            </w:r>
            <w:r w:rsidR="0063182D" w:rsidRPr="00392455">
              <w:rPr>
                <w:sz w:val="22"/>
                <w:szCs w:val="22"/>
                <w:lang w:val="ga-IE" w:eastAsia="en-US"/>
              </w:rPr>
              <w:t>82%</w:t>
            </w:r>
            <w:r w:rsidR="003010E5" w:rsidRPr="00392455">
              <w:rPr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sz w:val="22"/>
                <w:szCs w:val="22"/>
                <w:lang w:val="ga-IE" w:eastAsia="en-US"/>
              </w:rPr>
              <w:t xml:space="preserve">laistigh de </w:t>
            </w:r>
            <w:r w:rsidR="003010E5" w:rsidRPr="00392455">
              <w:rPr>
                <w:sz w:val="22"/>
                <w:szCs w:val="22"/>
                <w:lang w:val="ga-IE" w:eastAsia="en-US"/>
              </w:rPr>
              <w:t xml:space="preserve">3 </w:t>
            </w:r>
            <w:r w:rsidRPr="00392455">
              <w:rPr>
                <w:sz w:val="22"/>
                <w:szCs w:val="22"/>
                <w:lang w:val="ga-IE" w:eastAsia="en-US"/>
              </w:rPr>
              <w:t>lá oibre</w:t>
            </w:r>
          </w:p>
          <w:p w14:paraId="0E3D3DE5" w14:textId="77777777" w:rsidR="00876B23" w:rsidRPr="00392455" w:rsidRDefault="00921DF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Uimhir Shaorghlao</w:t>
            </w:r>
            <w:r w:rsidR="00876B23" w:rsidRPr="00392455">
              <w:rPr>
                <w:color w:val="000000"/>
                <w:sz w:val="22"/>
                <w:szCs w:val="22"/>
                <w:lang w:val="ga-IE" w:eastAsia="en-US"/>
              </w:rPr>
              <w:t>: 1800 326 228</w:t>
            </w:r>
          </w:p>
          <w:p w14:paraId="5E7C32B0" w14:textId="77777777" w:rsidR="00876B23" w:rsidRPr="00392455" w:rsidRDefault="00876B23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</w:tr>
    </w:tbl>
    <w:p w14:paraId="790E5DCF" w14:textId="77777777" w:rsidR="00F43C5A" w:rsidRPr="00392455" w:rsidRDefault="00F43C5A" w:rsidP="00F43C5A">
      <w:pPr>
        <w:rPr>
          <w:sz w:val="22"/>
          <w:szCs w:val="22"/>
          <w:lang w:val="ga-IE"/>
        </w:rPr>
        <w:sectPr w:rsidR="00F43C5A" w:rsidRPr="00392455" w:rsidSect="00BB537E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bookmarkStart w:id="32" w:name="_Toc461452088"/>
    </w:p>
    <w:bookmarkEnd w:id="32"/>
    <w:tbl>
      <w:tblPr>
        <w:tblW w:w="12744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69"/>
        <w:gridCol w:w="3055"/>
        <w:gridCol w:w="3060"/>
        <w:gridCol w:w="3060"/>
      </w:tblGrid>
      <w:tr w:rsidR="00BB537E" w:rsidRPr="00392455" w14:paraId="4D1E438F" w14:textId="77777777" w:rsidTr="00BB537E">
        <w:trPr>
          <w:jc w:val="center"/>
        </w:trPr>
        <w:tc>
          <w:tcPr>
            <w:tcW w:w="3569" w:type="dxa"/>
            <w:shd w:val="pct20" w:color="000000" w:fill="FFFFFF"/>
          </w:tcPr>
          <w:p w14:paraId="3731B587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55" w:type="dxa"/>
            <w:shd w:val="pct20" w:color="000000" w:fill="FFFFFF"/>
          </w:tcPr>
          <w:p w14:paraId="090DC21B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6FDC32EA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6D9A222E" w14:textId="77777777" w:rsidR="00BB537E" w:rsidRPr="00392455" w:rsidRDefault="00BB537E" w:rsidP="00B17A2D">
            <w:pPr>
              <w:rPr>
                <w:color w:val="FF0000"/>
                <w:sz w:val="22"/>
                <w:szCs w:val="22"/>
                <w:lang w:val="ga-IE"/>
              </w:rPr>
            </w:pPr>
          </w:p>
        </w:tc>
      </w:tr>
      <w:tr w:rsidR="00BB537E" w:rsidRPr="00392455" w14:paraId="3503F714" w14:textId="77777777" w:rsidTr="00BB537E">
        <w:trPr>
          <w:jc w:val="center"/>
        </w:trPr>
        <w:tc>
          <w:tcPr>
            <w:tcW w:w="3569" w:type="dxa"/>
            <w:shd w:val="pct5" w:color="000000" w:fill="FFFFFF"/>
          </w:tcPr>
          <w:p w14:paraId="1D12A0B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55" w:type="dxa"/>
            <w:shd w:val="pct5" w:color="000000" w:fill="FFFFFF"/>
          </w:tcPr>
          <w:p w14:paraId="6EAD39B1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068B1CA3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21D64AE5" w14:textId="77777777" w:rsidR="006A3918" w:rsidRPr="00392455" w:rsidRDefault="006A3918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</w:tr>
      <w:tr w:rsidR="00BB537E" w:rsidRPr="00392455" w14:paraId="2B307B8D" w14:textId="77777777" w:rsidTr="00BB537E">
        <w:trPr>
          <w:jc w:val="center"/>
        </w:trPr>
        <w:tc>
          <w:tcPr>
            <w:tcW w:w="3569" w:type="dxa"/>
            <w:shd w:val="pct5" w:color="000000" w:fill="FFFFFF"/>
          </w:tcPr>
          <w:p w14:paraId="742A8378" w14:textId="639CF11E" w:rsidR="00BB537E" w:rsidRPr="00392455" w:rsidRDefault="00921DF8" w:rsidP="00BB537E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bookmarkStart w:id="33" w:name="_Hlk29549512"/>
            <w:r w:rsidRPr="00392455">
              <w:rPr>
                <w:color w:val="000000"/>
                <w:sz w:val="22"/>
                <w:szCs w:val="22"/>
                <w:lang w:val="ga-IE" w:eastAsia="en-US"/>
              </w:rPr>
              <w:t>Go gcuirtear bainist</w:t>
            </w:r>
            <w:r w:rsidR="00E6620B" w:rsidRPr="00392455">
              <w:rPr>
                <w:color w:val="000000"/>
                <w:sz w:val="22"/>
                <w:szCs w:val="22"/>
                <w:lang w:val="ga-IE" w:eastAsia="en-US"/>
              </w:rPr>
              <w:t>iú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fadtéarmach bruscair san áireamh i ngach </w:t>
            </w:r>
            <w:r w:rsidR="00415C78" w:rsidRPr="00392455">
              <w:rPr>
                <w:color w:val="000000"/>
                <w:sz w:val="22"/>
                <w:szCs w:val="22"/>
                <w:lang w:val="ga-IE" w:eastAsia="en-US"/>
              </w:rPr>
              <w:t>infreastruchtúr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agus plean do dhearadh cuma shráide sa todhchaí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415C78">
              <w:rPr>
                <w:color w:val="000000"/>
                <w:sz w:val="22"/>
                <w:szCs w:val="22"/>
                <w:lang w:val="ga-IE" w:eastAsia="en-US"/>
              </w:rPr>
              <w:t>srl.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  <w:p w14:paraId="1E027E31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55" w:type="dxa"/>
            <w:shd w:val="pct5" w:color="000000" w:fill="FFFFFF"/>
          </w:tcPr>
          <w:p w14:paraId="60AFF158" w14:textId="77777777" w:rsidR="00BB537E" w:rsidRPr="00392455" w:rsidRDefault="00921DF8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Rannóga infreastruchtúir agus plean</w:t>
            </w:r>
            <w:r w:rsidR="00E6620B" w:rsidRPr="00392455">
              <w:rPr>
                <w:color w:val="000000"/>
                <w:sz w:val="22"/>
                <w:szCs w:val="22"/>
                <w:lang w:val="ga-IE" w:eastAsia="en-US"/>
              </w:rPr>
              <w:t>á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la a dhearbhú</w:t>
            </w:r>
            <w:r w:rsidR="00E6620B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go gcuirfear bainistiú bruscair san áireamh i ngach plean agus dearadh infreastruchtúir.</w:t>
            </w:r>
          </w:p>
          <w:p w14:paraId="58CAAB1D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721351D2" w14:textId="77777777" w:rsidR="00BB537E" w:rsidRPr="00392455" w:rsidRDefault="00E6620B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Bainistiú bruscair le bheith san áireamh i ngach tionscadal más cuí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</w:t>
            </w:r>
          </w:p>
          <w:p w14:paraId="6A36E0C5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5659CC97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4E0AB3B1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0B9C6A4A" w14:textId="77777777" w:rsidR="00BB537E" w:rsidRPr="00392455" w:rsidRDefault="00BB537E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0AA65C52" w14:textId="77777777" w:rsidR="00BB537E" w:rsidRPr="00392455" w:rsidRDefault="00E6620B" w:rsidP="00BB537E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I bPlean Forbartha an Chontae</w:t>
            </w:r>
            <w:r w:rsidR="00164033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2015 -2021, C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aibidil</w:t>
            </w:r>
            <w:r w:rsidR="00164033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13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Caighdeáin Forbartha </w:t>
            </w:r>
            <w:r w:rsidR="00164033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&amp;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Treoirlínte</w:t>
            </w:r>
            <w:r w:rsidR="00164033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déantar foráil do choinníollacha  a chur i bhfeidhm maidir le diúscairt dramhaíola </w:t>
            </w:r>
            <w:r w:rsidR="00164033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&amp; </w:t>
            </w:r>
            <w:r w:rsidR="00B56DE1" w:rsidRPr="00392455">
              <w:rPr>
                <w:color w:val="000000"/>
                <w:sz w:val="22"/>
                <w:szCs w:val="22"/>
                <w:lang w:val="ga-IE" w:eastAsia="en-US"/>
              </w:rPr>
              <w:t>athchúrsáil.</w:t>
            </w:r>
          </w:p>
        </w:tc>
      </w:tr>
      <w:bookmarkEnd w:id="33"/>
    </w:tbl>
    <w:p w14:paraId="7E0087D1" w14:textId="77777777" w:rsidR="00F43C5A" w:rsidRPr="00392455" w:rsidRDefault="00F43C5A" w:rsidP="004D72C2">
      <w:pPr>
        <w:rPr>
          <w:color w:val="000000"/>
          <w:sz w:val="22"/>
          <w:szCs w:val="22"/>
          <w:lang w:val="ga-IE" w:eastAsia="en-US"/>
        </w:rPr>
        <w:sectPr w:rsidR="00F43C5A" w:rsidRPr="00392455" w:rsidSect="00BB537E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p w14:paraId="75675495" w14:textId="77777777" w:rsidR="00F43C5A" w:rsidRPr="00392455" w:rsidRDefault="00F43C5A" w:rsidP="004D72C2">
      <w:pPr>
        <w:rPr>
          <w:b/>
          <w:color w:val="000000"/>
          <w:sz w:val="22"/>
          <w:szCs w:val="22"/>
          <w:lang w:val="ga-IE" w:eastAsia="en-US"/>
        </w:rPr>
      </w:pPr>
    </w:p>
    <w:p w14:paraId="1824DB7B" w14:textId="77777777" w:rsidR="00F43C5A" w:rsidRPr="00392455" w:rsidRDefault="00F43C5A" w:rsidP="00F43C5A">
      <w:pPr>
        <w:jc w:val="center"/>
        <w:rPr>
          <w:b/>
          <w:color w:val="000000"/>
          <w:sz w:val="22"/>
          <w:szCs w:val="22"/>
          <w:lang w:val="ga-IE" w:eastAsia="en-US"/>
        </w:rPr>
      </w:pPr>
    </w:p>
    <w:tbl>
      <w:tblPr>
        <w:tblW w:w="12744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90"/>
        <w:gridCol w:w="2834"/>
        <w:gridCol w:w="3060"/>
        <w:gridCol w:w="3060"/>
      </w:tblGrid>
      <w:tr w:rsidR="00BB537E" w:rsidRPr="00392455" w14:paraId="4C847923" w14:textId="77777777" w:rsidTr="00BB537E">
        <w:trPr>
          <w:jc w:val="center"/>
        </w:trPr>
        <w:tc>
          <w:tcPr>
            <w:tcW w:w="3790" w:type="dxa"/>
            <w:shd w:val="pct20" w:color="000000" w:fill="FFFFFF"/>
          </w:tcPr>
          <w:p w14:paraId="5904C131" w14:textId="77777777" w:rsidR="00BB537E" w:rsidRPr="00392455" w:rsidRDefault="00B56DE1" w:rsidP="00B17A2D">
            <w:pPr>
              <w:jc w:val="center"/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  <w:t>Bearta</w:t>
            </w:r>
          </w:p>
        </w:tc>
        <w:tc>
          <w:tcPr>
            <w:tcW w:w="2834" w:type="dxa"/>
            <w:shd w:val="pct20" w:color="000000" w:fill="FFFFFF"/>
          </w:tcPr>
          <w:p w14:paraId="267467E4" w14:textId="77777777" w:rsidR="00BB537E" w:rsidRPr="00392455" w:rsidRDefault="00B56DE1" w:rsidP="00B17A2D">
            <w:pPr>
              <w:jc w:val="center"/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  <w:t>Sprioc</w:t>
            </w:r>
          </w:p>
        </w:tc>
        <w:tc>
          <w:tcPr>
            <w:tcW w:w="3060" w:type="dxa"/>
            <w:shd w:val="pct20" w:color="000000" w:fill="FFFFFF"/>
          </w:tcPr>
          <w:p w14:paraId="5AC26FAA" w14:textId="77777777" w:rsidR="00BB537E" w:rsidRPr="00392455" w:rsidRDefault="00B56DE1" w:rsidP="00B17A2D">
            <w:pPr>
              <w:jc w:val="center"/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  <w:t>Táscairí</w:t>
            </w:r>
          </w:p>
        </w:tc>
        <w:tc>
          <w:tcPr>
            <w:tcW w:w="3060" w:type="dxa"/>
            <w:shd w:val="pct20" w:color="000000" w:fill="FFFFFF"/>
          </w:tcPr>
          <w:p w14:paraId="7042C4CA" w14:textId="77777777" w:rsidR="00BB537E" w:rsidRPr="00392455" w:rsidRDefault="00B56DE1" w:rsidP="00B17A2D">
            <w:pPr>
              <w:jc w:val="center"/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b/>
                <w:bCs/>
                <w:color w:val="000000"/>
                <w:sz w:val="22"/>
                <w:szCs w:val="22"/>
                <w:lang w:val="ga-IE" w:eastAsia="en-US"/>
              </w:rPr>
              <w:t>Torthaí</w:t>
            </w:r>
          </w:p>
        </w:tc>
      </w:tr>
      <w:tr w:rsidR="00BB537E" w:rsidRPr="00392455" w14:paraId="0292B64E" w14:textId="77777777" w:rsidTr="00BB537E">
        <w:trPr>
          <w:jc w:val="center"/>
        </w:trPr>
        <w:tc>
          <w:tcPr>
            <w:tcW w:w="3790" w:type="dxa"/>
            <w:shd w:val="pct5" w:color="000000" w:fill="FFFFFF"/>
          </w:tcPr>
          <w:p w14:paraId="11280205" w14:textId="77777777" w:rsidR="00BB537E" w:rsidRPr="00392455" w:rsidRDefault="005A3D31" w:rsidP="00B17A2D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Úsáid </w:t>
            </w:r>
            <w:r w:rsidR="00A34C96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Córas Eolais Tíreolaíoch 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(GIS)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l</w:t>
            </w:r>
            <w:r w:rsidR="00A34C96" w:rsidRPr="00392455">
              <w:rPr>
                <w:color w:val="000000"/>
                <w:sz w:val="22"/>
                <w:szCs w:val="22"/>
                <w:lang w:val="ga-IE" w:eastAsia="en-US"/>
              </w:rPr>
              <w:t>e bunachar sonraí a chruthú de bhaill dhubha bhruscair sa chontae chun cabhrú le monatóireacht a dhéanamh ar cheantair ina dtarlaíonn dumpáil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  <w:p w14:paraId="46E2262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2834" w:type="dxa"/>
            <w:shd w:val="pct5" w:color="000000" w:fill="FFFFFF"/>
          </w:tcPr>
          <w:p w14:paraId="6CDF5434" w14:textId="77777777" w:rsidR="00BB537E" w:rsidRPr="00392455" w:rsidRDefault="00A34C9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Bunachar sonraí ann agus an t-eolas in úsáid le díriú ar thionscnaimh frithbhruscair</w:t>
            </w:r>
          </w:p>
          <w:p w14:paraId="4EAE302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0B79F2F5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606A499D" w14:textId="77777777" w:rsidR="00BB537E" w:rsidRPr="00392455" w:rsidRDefault="00A34C9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Córas le bheith ann faoi dheireadh 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2017</w:t>
            </w:r>
          </w:p>
        </w:tc>
        <w:tc>
          <w:tcPr>
            <w:tcW w:w="3060" w:type="dxa"/>
            <w:shd w:val="pct5" w:color="000000" w:fill="FFFFFF"/>
          </w:tcPr>
          <w:p w14:paraId="6896F71B" w14:textId="77777777" w:rsidR="00BB537E" w:rsidRPr="00392455" w:rsidRDefault="00A34C9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Tug</w:t>
            </w:r>
            <w:r w:rsidR="00FF7B66" w:rsidRPr="00392455">
              <w:rPr>
                <w:color w:val="000000"/>
                <w:sz w:val="22"/>
                <w:szCs w:val="22"/>
                <w:lang w:val="ga-IE" w:eastAsia="en-US"/>
              </w:rPr>
              <w:t>th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 ar aghaidh chuig an bplean nua</w:t>
            </w:r>
            <w:r w:rsidR="003E725C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</w:tc>
      </w:tr>
      <w:tr w:rsidR="00BB537E" w:rsidRPr="00392455" w14:paraId="35E54BD6" w14:textId="77777777" w:rsidTr="00BB537E">
        <w:trPr>
          <w:jc w:val="center"/>
        </w:trPr>
        <w:tc>
          <w:tcPr>
            <w:tcW w:w="3790" w:type="dxa"/>
            <w:shd w:val="pct20" w:color="000000" w:fill="FFFFFF"/>
          </w:tcPr>
          <w:p w14:paraId="51688C9A" w14:textId="77777777" w:rsidR="00BB537E" w:rsidRPr="00392455" w:rsidRDefault="00A34C96" w:rsidP="00B17A2D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Fóin chliste le tabhairt do mhaoir bhruscair chun go mbeidh siad in ann aipeanna a úsáid maidir le tuairisciú níos éifeachtúla agus níos éifeachtaí ar bhruscar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agus chun ligean dóibh teicneolaíocht a úsáid le</w:t>
            </w:r>
            <w:r w:rsidR="00A83673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TCI a chur suas agus monatóireacht a</w:t>
            </w:r>
            <w:r w:rsidR="00FF7B66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A83673" w:rsidRPr="00392455">
              <w:rPr>
                <w:color w:val="000000"/>
                <w:sz w:val="22"/>
                <w:szCs w:val="22"/>
                <w:lang w:val="ga-IE" w:eastAsia="en-US"/>
              </w:rPr>
              <w:t>dhéanamh ar phíosa scannánaíochta TCI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</w:t>
            </w:r>
          </w:p>
          <w:p w14:paraId="32E6C79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28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auto"/>
          </w:tcPr>
          <w:p w14:paraId="5A84B072" w14:textId="77777777" w:rsidR="00BB537E" w:rsidRPr="00392455" w:rsidRDefault="00A83673" w:rsidP="00B17A2D">
            <w:pPr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Aip oiriúnach aimsithe chun </w:t>
            </w:r>
            <w:r w:rsidR="0080225F" w:rsidRPr="00392455">
              <w:rPr>
                <w:color w:val="000000"/>
                <w:sz w:val="22"/>
                <w:szCs w:val="22"/>
                <w:lang w:val="ga-IE" w:eastAsia="en-US"/>
              </w:rPr>
              <w:t>go mbeifear in ann poist a sceidealú do mhaoir bhruscair</w:t>
            </w:r>
            <w:r w:rsidR="00BB537E"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>, </w:t>
            </w:r>
            <w:r w:rsidR="0080225F"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>sonraí a chur chuig an bpáirc agus uaithi chuig ceanncheathrú ó chian</w:t>
            </w:r>
            <w:r w:rsidR="00BB537E"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 xml:space="preserve">, </w:t>
            </w:r>
            <w:r w:rsidR="0080225F"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>le hoibrithe aonair a chosaint</w:t>
            </w:r>
            <w:r w:rsidR="00BB537E"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>.</w:t>
            </w:r>
          </w:p>
          <w:p w14:paraId="2F71DA29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</w:pPr>
          </w:p>
          <w:p w14:paraId="3DCB1B14" w14:textId="77777777" w:rsidR="00BB537E" w:rsidRPr="00392455" w:rsidRDefault="0080225F" w:rsidP="00B17A2D">
            <w:pPr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>Méadú ar úsáid píosaí scann</w:t>
            </w:r>
            <w:r w:rsidR="00FF7B66"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>á</w:t>
            </w:r>
            <w:r w:rsidRPr="00392455">
              <w:rPr>
                <w:color w:val="000000"/>
                <w:sz w:val="22"/>
                <w:szCs w:val="22"/>
                <w:shd w:val="clear" w:color="auto" w:fill="FFFFFF"/>
                <w:lang w:val="ga-IE"/>
              </w:rPr>
              <w:t>naíochta TCI  a d’fhágfadh go mbeadh tuilleadh fíneálacha ann agus laghdú dá bharr sin ar dhumpáil mhídhleathach</w:t>
            </w:r>
          </w:p>
          <w:p w14:paraId="33DAB358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20" w:color="000000" w:fill="FFFFFF"/>
          </w:tcPr>
          <w:p w14:paraId="681F1214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</w:t>
            </w:r>
            <w:r w:rsidR="0080225F" w:rsidRPr="00392455">
              <w:rPr>
                <w:color w:val="000000"/>
                <w:sz w:val="22"/>
                <w:szCs w:val="22"/>
                <w:lang w:val="ga-IE" w:eastAsia="en-US"/>
              </w:rPr>
              <w:t>ip ann faoi dheireadh Mhí na Nollag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80225F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2017</w:t>
            </w:r>
          </w:p>
          <w:p w14:paraId="0B0584A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6DBF9A8A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6A989B1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7B829E0A" w14:textId="77777777" w:rsidR="005D502A" w:rsidRPr="00392455" w:rsidRDefault="005D502A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5CF5D9EC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5EB608FA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08833B49" w14:textId="77777777" w:rsidR="00BB537E" w:rsidRPr="00392455" w:rsidRDefault="0080225F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Fóin le húsáid le teicneolaíocht TCI faoi dheireadh 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2017.</w:t>
            </w:r>
          </w:p>
          <w:p w14:paraId="2D86188B" w14:textId="77777777" w:rsidR="00BB537E" w:rsidRPr="00392455" w:rsidRDefault="0080225F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Fíneálacha gearrtha mar gheall ar an teicneolaíocht seo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</w:tc>
        <w:tc>
          <w:tcPr>
            <w:tcW w:w="3060" w:type="dxa"/>
            <w:shd w:val="pct20" w:color="000000" w:fill="FFFFFF"/>
          </w:tcPr>
          <w:p w14:paraId="0C6848BE" w14:textId="77777777" w:rsidR="00BB537E" w:rsidRPr="00392455" w:rsidRDefault="0080225F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Tá fóin chliste ag gach maor bruscair a fhágann ar a gcumas oibriú níos</w:t>
            </w:r>
            <w:r w:rsidR="005A3D31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éifeachtaí.</w:t>
            </w:r>
          </w:p>
          <w:p w14:paraId="17BB5600" w14:textId="77777777" w:rsidR="005D502A" w:rsidRPr="00392455" w:rsidRDefault="005D502A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08DF0197" w14:textId="77777777" w:rsidR="005D502A" w:rsidRPr="00392455" w:rsidRDefault="005D502A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6E4CAB2F" w14:textId="77777777" w:rsidR="005D502A" w:rsidRPr="00392455" w:rsidRDefault="005D502A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0E502629" w14:textId="77777777" w:rsidR="005D502A" w:rsidRPr="00392455" w:rsidRDefault="005D502A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33D49E94" w14:textId="77777777" w:rsidR="005D502A" w:rsidRPr="00392455" w:rsidRDefault="005D502A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7ED469A1" w14:textId="1C822CC6" w:rsidR="005D502A" w:rsidRPr="00392455" w:rsidRDefault="005A3D31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Níor cuireadh an córas seo i bhfeidhm de bharr cheisteanna </w:t>
            </w:r>
            <w:r w:rsidR="00415C78">
              <w:rPr>
                <w:color w:val="000000"/>
                <w:sz w:val="22"/>
                <w:szCs w:val="22"/>
                <w:lang w:val="ga-IE" w:eastAsia="en-US"/>
              </w:rPr>
              <w:t>RGCS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den chuid is mó</w:t>
            </w:r>
            <w:r w:rsidR="000560C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  <w:r w:rsidR="005D502A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 </w:t>
            </w:r>
          </w:p>
        </w:tc>
      </w:tr>
    </w:tbl>
    <w:p w14:paraId="389B1E72" w14:textId="77777777" w:rsidR="00F43C5A" w:rsidRPr="00392455" w:rsidRDefault="00F43C5A" w:rsidP="00F43C5A">
      <w:pPr>
        <w:numPr>
          <w:ilvl w:val="0"/>
          <w:numId w:val="25"/>
        </w:numPr>
        <w:rPr>
          <w:color w:val="000000"/>
          <w:sz w:val="22"/>
          <w:szCs w:val="22"/>
          <w:lang w:val="ga-IE" w:eastAsia="en-US"/>
        </w:rPr>
        <w:sectPr w:rsidR="00F43C5A" w:rsidRPr="00392455" w:rsidSect="00BB537E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12744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90"/>
        <w:gridCol w:w="2834"/>
        <w:gridCol w:w="3060"/>
        <w:gridCol w:w="3060"/>
      </w:tblGrid>
      <w:tr w:rsidR="00BB537E" w:rsidRPr="00392455" w14:paraId="08633917" w14:textId="77777777" w:rsidTr="00BB537E">
        <w:trPr>
          <w:jc w:val="center"/>
        </w:trPr>
        <w:tc>
          <w:tcPr>
            <w:tcW w:w="3790" w:type="dxa"/>
            <w:shd w:val="pct20" w:color="000000" w:fill="FFFFFF"/>
          </w:tcPr>
          <w:p w14:paraId="31EBBCC1" w14:textId="77777777" w:rsidR="00BB537E" w:rsidRPr="00392455" w:rsidRDefault="005A3D31" w:rsidP="00B17A2D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lastRenderedPageBreak/>
              <w:t>Téigh i gcomhairle le háitritheoirí maidir le bainistiú eastáit d’fhonn bruscar</w:t>
            </w:r>
            <w:r w:rsidR="00771F68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agus míshlacht a shrianú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in e</w:t>
            </w:r>
            <w:r w:rsidR="00771F68" w:rsidRPr="00392455">
              <w:rPr>
                <w:color w:val="000000"/>
                <w:sz w:val="22"/>
                <w:szCs w:val="22"/>
                <w:lang w:val="ga-IE" w:eastAsia="en-US"/>
              </w:rPr>
              <w:t>astáit ar fud an chontae.</w:t>
            </w:r>
          </w:p>
          <w:p w14:paraId="3BB4FA93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2834" w:type="dxa"/>
            <w:tcBorders>
              <w:top w:val="single" w:sz="18" w:space="0" w:color="FFFFFF"/>
            </w:tcBorders>
            <w:shd w:val="pct20" w:color="000000" w:fill="FFFFFF"/>
          </w:tcPr>
          <w:p w14:paraId="28FDB7AA" w14:textId="77777777" w:rsidR="00BB537E" w:rsidRPr="00392455" w:rsidRDefault="00771F68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Laghdú ar bhruscar in eastáit tithíochta ar fud an chontae</w:t>
            </w:r>
          </w:p>
        </w:tc>
        <w:tc>
          <w:tcPr>
            <w:tcW w:w="3060" w:type="dxa"/>
            <w:shd w:val="pct20" w:color="000000" w:fill="FFFFFF"/>
          </w:tcPr>
          <w:p w14:paraId="287BBB91" w14:textId="77777777" w:rsidR="00BB537E" w:rsidRPr="00392455" w:rsidRDefault="00771F68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Tuairisc le hullmhú maidir le srianú bruscair in eastáit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 </w:t>
            </w:r>
          </w:p>
        </w:tc>
        <w:tc>
          <w:tcPr>
            <w:tcW w:w="3060" w:type="dxa"/>
            <w:shd w:val="pct20" w:color="000000" w:fill="FFFFFF"/>
          </w:tcPr>
          <w:p w14:paraId="2DD7761B" w14:textId="77777777" w:rsidR="00BB537E" w:rsidRPr="00415C78" w:rsidRDefault="00771F68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415C78">
              <w:rPr>
                <w:color w:val="000000"/>
                <w:sz w:val="22"/>
                <w:szCs w:val="22"/>
                <w:lang w:val="ga-IE"/>
              </w:rPr>
              <w:t>Tuarascáil ar Thruailli</w:t>
            </w:r>
            <w:r w:rsidR="00FF7B66" w:rsidRPr="00415C78">
              <w:rPr>
                <w:color w:val="000000"/>
                <w:sz w:val="22"/>
                <w:szCs w:val="22"/>
                <w:lang w:val="ga-IE"/>
              </w:rPr>
              <w:t>ú</w:t>
            </w:r>
            <w:r w:rsidRPr="00415C78">
              <w:rPr>
                <w:color w:val="000000"/>
                <w:sz w:val="22"/>
                <w:szCs w:val="22"/>
                <w:lang w:val="ga-IE"/>
              </w:rPr>
              <w:t xml:space="preserve"> ó Bhruscar foilsithe gach bliain</w:t>
            </w:r>
            <w:r w:rsidR="003543E1" w:rsidRPr="00415C78">
              <w:rPr>
                <w:color w:val="000000"/>
                <w:sz w:val="22"/>
                <w:szCs w:val="22"/>
                <w:lang w:val="ga-IE"/>
              </w:rPr>
              <w:t>.</w:t>
            </w:r>
          </w:p>
          <w:p w14:paraId="3DDAA7C6" w14:textId="77777777" w:rsidR="003543E1" w:rsidRPr="00392455" w:rsidRDefault="00771F68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415C78">
              <w:rPr>
                <w:color w:val="000000"/>
                <w:sz w:val="22"/>
                <w:szCs w:val="22"/>
                <w:lang w:val="ga-IE"/>
              </w:rPr>
              <w:t xml:space="preserve">Roinn Tithíochta CCC </w:t>
            </w:r>
            <w:r w:rsidR="003543E1" w:rsidRPr="00415C78">
              <w:rPr>
                <w:color w:val="000000"/>
                <w:sz w:val="22"/>
                <w:szCs w:val="22"/>
                <w:lang w:val="ga-IE"/>
              </w:rPr>
              <w:t xml:space="preserve">&amp; EAO </w:t>
            </w:r>
            <w:r w:rsidRPr="00415C78">
              <w:rPr>
                <w:color w:val="000000"/>
                <w:sz w:val="22"/>
                <w:szCs w:val="22"/>
                <w:lang w:val="ga-IE"/>
              </w:rPr>
              <w:t>i gcomhairle le cumainn áitritheoirí agus ag cabhrú leo le glantacháin</w:t>
            </w:r>
            <w:r w:rsidR="003543E1" w:rsidRPr="00415C78">
              <w:rPr>
                <w:color w:val="000000"/>
                <w:sz w:val="22"/>
                <w:szCs w:val="22"/>
                <w:lang w:val="ga-IE"/>
              </w:rPr>
              <w:t>.</w:t>
            </w:r>
            <w:r w:rsidR="003543E1" w:rsidRPr="00392455">
              <w:rPr>
                <w:color w:val="000000"/>
                <w:lang w:val="ga-IE"/>
              </w:rPr>
              <w:t xml:space="preserve"> </w:t>
            </w:r>
          </w:p>
        </w:tc>
      </w:tr>
      <w:tr w:rsidR="00BB537E" w:rsidRPr="00392455" w14:paraId="4106C5A3" w14:textId="77777777" w:rsidTr="00BB537E">
        <w:trPr>
          <w:jc w:val="center"/>
        </w:trPr>
        <w:tc>
          <w:tcPr>
            <w:tcW w:w="3790" w:type="dxa"/>
            <w:shd w:val="pct5" w:color="000000" w:fill="FFFFFF"/>
          </w:tcPr>
          <w:p w14:paraId="6191D8E2" w14:textId="062B32BA" w:rsidR="00BB537E" w:rsidRPr="00392455" w:rsidRDefault="00771F68" w:rsidP="00B17A2D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Fiosraigh an fhéidearthacht</w:t>
            </w:r>
            <w:r w:rsidR="00E174FC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le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seirbhís bailiúcháin do bhailiú </w:t>
            </w:r>
            <w:r w:rsidR="00E174FC" w:rsidRPr="00392455">
              <w:rPr>
                <w:color w:val="000000"/>
                <w:sz w:val="22"/>
                <w:szCs w:val="22"/>
                <w:lang w:val="ga-IE" w:eastAsia="en-US"/>
              </w:rPr>
              <w:t>Dramhaíola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E83435" w:rsidRPr="00E83435">
              <w:rPr>
                <w:color w:val="000000"/>
                <w:sz w:val="22"/>
                <w:szCs w:val="22"/>
                <w:lang w:val="ga-IE" w:eastAsia="en-US"/>
              </w:rPr>
              <w:t xml:space="preserve">toirtiúil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Tí</w:t>
            </w:r>
            <w:r w:rsidR="00E174FC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gach bliain nó gach sé mhí</w:t>
            </w:r>
          </w:p>
          <w:p w14:paraId="333A326A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2834" w:type="dxa"/>
            <w:shd w:val="pct5" w:color="000000" w:fill="FFFFFF"/>
          </w:tcPr>
          <w:p w14:paraId="5AACDDF4" w14:textId="77777777" w:rsidR="00BB537E" w:rsidRPr="00392455" w:rsidRDefault="00E174FC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An fhéidearthacht earraí móra dramhaíola a bhailiú gach bliain nó gach sé mhí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</w:t>
            </w:r>
          </w:p>
          <w:p w14:paraId="34CBC47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083DCA01" w14:textId="77777777" w:rsidR="00BB537E" w:rsidRPr="00392455" w:rsidRDefault="00E174FC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sz w:val="22"/>
                <w:szCs w:val="22"/>
                <w:lang w:val="ga-IE" w:eastAsia="en-US"/>
              </w:rPr>
              <w:t>Má rinneadh an cinneadh an tseirbhís a chur ar fáil</w:t>
            </w:r>
            <w:r w:rsidR="00BB537E" w:rsidRPr="00392455">
              <w:rPr>
                <w:sz w:val="22"/>
                <w:szCs w:val="22"/>
                <w:lang w:val="ga-IE" w:eastAsia="en-US"/>
              </w:rPr>
              <w:t xml:space="preserve">  -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an méid dramhaíola a bailíodh</w:t>
            </w:r>
          </w:p>
        </w:tc>
        <w:tc>
          <w:tcPr>
            <w:tcW w:w="3060" w:type="dxa"/>
            <w:shd w:val="pct5" w:color="000000" w:fill="FFFFFF"/>
          </w:tcPr>
          <w:p w14:paraId="457B2CA1" w14:textId="77777777" w:rsidR="00BB537E" w:rsidRPr="00392455" w:rsidRDefault="00E174FC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Maithiúnas tochta ann le linn </w:t>
            </w:r>
            <w:r w:rsidR="000D114C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2019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nuair a fuarthas réidh  go sábháilte le níos mó ná </w:t>
            </w:r>
            <w:r w:rsidR="000D114C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800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tocht</w:t>
            </w:r>
            <w:r w:rsidR="000D114C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  <w:p w14:paraId="216BF308" w14:textId="20F304A2" w:rsidR="000D114C" w:rsidRPr="00392455" w:rsidRDefault="00E174FC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Reáchtáladh </w:t>
            </w:r>
            <w:r w:rsidR="000D114C" w:rsidRPr="00392455">
              <w:rPr>
                <w:color w:val="000000"/>
                <w:sz w:val="22"/>
                <w:szCs w:val="22"/>
                <w:lang w:val="ga-IE" w:eastAsia="en-US"/>
              </w:rPr>
              <w:t>“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lá dramhaíola </w:t>
            </w:r>
            <w:r w:rsidR="00E83435" w:rsidRPr="00E83435">
              <w:rPr>
                <w:color w:val="000000"/>
                <w:sz w:val="22"/>
                <w:szCs w:val="22"/>
                <w:lang w:val="ga-IE" w:eastAsia="en-US"/>
              </w:rPr>
              <w:t>toirtiúil</w:t>
            </w:r>
            <w:r w:rsidR="000D114C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” </w:t>
            </w:r>
            <w:r w:rsidR="003F72CE" w:rsidRPr="00392455">
              <w:rPr>
                <w:color w:val="000000"/>
                <w:sz w:val="22"/>
                <w:szCs w:val="22"/>
                <w:lang w:val="ga-IE" w:eastAsia="en-US"/>
              </w:rPr>
              <w:t>in 2017</w:t>
            </w:r>
            <w:r w:rsidR="00B27D12" w:rsidRPr="00392455">
              <w:rPr>
                <w:color w:val="000000"/>
                <w:sz w:val="22"/>
                <w:szCs w:val="22"/>
                <w:lang w:val="ga-IE" w:eastAsia="en-US"/>
              </w:rPr>
              <w:t>, 2018 &amp; 2019.</w:t>
            </w:r>
          </w:p>
          <w:p w14:paraId="45574BE1" w14:textId="77777777" w:rsidR="003F72CE" w:rsidRPr="00392455" w:rsidRDefault="00E174FC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Déantar roinnt bailiúcháin BHÍDEACHA GACH BLIAIN</w:t>
            </w:r>
          </w:p>
        </w:tc>
      </w:tr>
      <w:tr w:rsidR="00BB537E" w:rsidRPr="00392455" w14:paraId="647318D6" w14:textId="77777777" w:rsidTr="00BB537E">
        <w:trPr>
          <w:jc w:val="center"/>
        </w:trPr>
        <w:tc>
          <w:tcPr>
            <w:tcW w:w="3790" w:type="dxa"/>
            <w:shd w:val="pct20" w:color="000000" w:fill="FFFFFF"/>
          </w:tcPr>
          <w:p w14:paraId="3BD8E252" w14:textId="78F17ACF" w:rsidR="00BB537E" w:rsidRPr="00392455" w:rsidRDefault="00E91225" w:rsidP="00B17A2D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Téigh </w:t>
            </w:r>
            <w:r w:rsidR="001B3890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i gcomhairle le seirbhísí fóirithinte Feirme agus léiritheoirí Scannáin </w:t>
            </w:r>
            <w:r w:rsidR="00415C78" w:rsidRPr="00392455">
              <w:rPr>
                <w:color w:val="000000"/>
                <w:sz w:val="22"/>
                <w:szCs w:val="22"/>
                <w:lang w:val="ga-IE" w:eastAsia="en-US"/>
              </w:rPr>
              <w:t>Feirme</w:t>
            </w:r>
            <w:r w:rsidR="001B3890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na hÉireann maidir le bailiú plaisteach feirme a eagrú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  <w:p w14:paraId="0A6F310B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2834" w:type="dxa"/>
            <w:shd w:val="pct20" w:color="000000" w:fill="FFFFFF"/>
          </w:tcPr>
          <w:p w14:paraId="66B930E3" w14:textId="77777777" w:rsidR="00BB537E" w:rsidRPr="00392455" w:rsidRDefault="001B3890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Laghdú ar phlaisteach feirme a dhumpáiltear</w:t>
            </w:r>
          </w:p>
          <w:p w14:paraId="69954FA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201D95AF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2A04102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78EC56C5" w14:textId="2F576C10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&gt;1 </w:t>
            </w:r>
            <w:r w:rsidR="00415C78" w:rsidRPr="00392455">
              <w:rPr>
                <w:color w:val="000000"/>
                <w:sz w:val="22"/>
                <w:szCs w:val="22"/>
                <w:lang w:val="ga-IE" w:eastAsia="en-US"/>
              </w:rPr>
              <w:t>bhailiúchán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de phlaisteach feir</w:t>
            </w:r>
            <w:r w:rsidR="00FF7B66" w:rsidRPr="00392455">
              <w:rPr>
                <w:color w:val="000000"/>
                <w:sz w:val="22"/>
                <w:szCs w:val="22"/>
                <w:lang w:val="ga-IE" w:eastAsia="en-US"/>
              </w:rPr>
              <w:t>m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>e le déanamh sa tréimhse seo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</w:tc>
        <w:tc>
          <w:tcPr>
            <w:tcW w:w="3060" w:type="dxa"/>
            <w:shd w:val="pct20" w:color="000000" w:fill="FFFFFF"/>
          </w:tcPr>
          <w:p w14:paraId="1DC9C306" w14:textId="77777777" w:rsidR="00BB537E" w:rsidRPr="00392455" w:rsidRDefault="0015136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9 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>mbailiúchán bhliantúla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+ 1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phointe bailiúcháin buan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  <w:p w14:paraId="604B6F9B" w14:textId="77777777" w:rsidR="00BA4BED" w:rsidRPr="00392455" w:rsidRDefault="0015136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1,774 tonn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>a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>de PF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  <w:p w14:paraId="49057083" w14:textId="77777777" w:rsidR="00151366" w:rsidRPr="00392455" w:rsidRDefault="0015136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429 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>mála d’eangach</w:t>
            </w:r>
          </w:p>
          <w:p w14:paraId="70BA3E4F" w14:textId="77777777" w:rsidR="00BA4BED" w:rsidRPr="00392455" w:rsidRDefault="00BA4BED" w:rsidP="00BA4BE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624 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>mála de leasú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/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>mála cothaithe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(</w:t>
            </w:r>
            <w:r w:rsidR="001E2FA6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málaí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1/2 tonn</w:t>
            </w:r>
            <w:r w:rsidR="00E91225" w:rsidRPr="00392455">
              <w:rPr>
                <w:color w:val="000000"/>
                <w:sz w:val="22"/>
                <w:szCs w:val="22"/>
                <w:lang w:val="ga-IE" w:eastAsia="en-US"/>
              </w:rPr>
              <w:t>a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) </w:t>
            </w:r>
            <w:r w:rsidR="00E91225" w:rsidRPr="00392455">
              <w:rPr>
                <w:color w:val="000000"/>
                <w:sz w:val="22"/>
                <w:szCs w:val="22"/>
                <w:lang w:val="ga-IE" w:eastAsia="en-US"/>
              </w:rPr>
              <w:t>bailithe in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2019</w:t>
            </w:r>
          </w:p>
          <w:p w14:paraId="33F54C0B" w14:textId="77777777" w:rsidR="00151366" w:rsidRPr="00392455" w:rsidRDefault="0015136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</w:tr>
      <w:tr w:rsidR="00BB537E" w:rsidRPr="00392455" w14:paraId="449E99F7" w14:textId="77777777" w:rsidTr="00BB537E">
        <w:trPr>
          <w:jc w:val="center"/>
        </w:trPr>
        <w:tc>
          <w:tcPr>
            <w:tcW w:w="3790" w:type="dxa"/>
            <w:shd w:val="pct5" w:color="000000" w:fill="FFFFFF"/>
          </w:tcPr>
          <w:p w14:paraId="2E8CB797" w14:textId="35388BAE" w:rsidR="00BB537E" w:rsidRPr="00392455" w:rsidRDefault="00E83435" w:rsidP="00B17A2D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Úsáid</w:t>
            </w:r>
            <w:r w:rsidR="00E91225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stionsail ar bhealaí si</w:t>
            </w:r>
            <w:r w:rsidR="00FF7B66" w:rsidRPr="00392455">
              <w:rPr>
                <w:color w:val="000000"/>
                <w:sz w:val="22"/>
                <w:szCs w:val="22"/>
                <w:lang w:val="ga-IE" w:eastAsia="en-US"/>
              </w:rPr>
              <w:t>ú</w:t>
            </w:r>
            <w:r w:rsidR="00E91225" w:rsidRPr="00392455">
              <w:rPr>
                <w:color w:val="000000"/>
                <w:sz w:val="22"/>
                <w:szCs w:val="22"/>
                <w:lang w:val="ga-IE" w:eastAsia="en-US"/>
              </w:rPr>
              <w:t>il le t</w:t>
            </w:r>
            <w:r w:rsidR="00FF7B66" w:rsidRPr="00392455">
              <w:rPr>
                <w:color w:val="000000"/>
                <w:sz w:val="22"/>
                <w:szCs w:val="22"/>
                <w:lang w:val="ga-IE" w:eastAsia="en-US"/>
              </w:rPr>
              <w:t>ea</w:t>
            </w:r>
            <w:r w:rsidR="00E91225" w:rsidRPr="00392455">
              <w:rPr>
                <w:color w:val="000000"/>
                <w:sz w:val="22"/>
                <w:szCs w:val="22"/>
                <w:lang w:val="ga-IE" w:eastAsia="en-US"/>
              </w:rPr>
              <w:t>chtaireachtaí timpeallachta a chur chun cinn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</w:tc>
        <w:tc>
          <w:tcPr>
            <w:tcW w:w="2834" w:type="dxa"/>
            <w:shd w:val="pct5" w:color="000000" w:fill="FFFFFF"/>
          </w:tcPr>
          <w:p w14:paraId="676BDA45" w14:textId="77777777" w:rsidR="00BB537E" w:rsidRPr="00392455" w:rsidRDefault="00E91225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Áiteanna le haimsiú i ngach ceantar Bardasach chun stionsail frithbhruscair a chur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  <w:p w14:paraId="2FA16EAC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5F1F7BA6" w14:textId="77777777" w:rsidR="00BB537E" w:rsidRPr="00392455" w:rsidRDefault="00E91225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Stionsail frithbhruscair le cur feadh bealach siúil amháin i ngach C.B.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</w:tc>
        <w:tc>
          <w:tcPr>
            <w:tcW w:w="3060" w:type="dxa"/>
            <w:shd w:val="pct5" w:color="000000" w:fill="FFFFFF"/>
          </w:tcPr>
          <w:p w14:paraId="55D76DDD" w14:textId="77777777" w:rsidR="00BB537E" w:rsidRPr="00392455" w:rsidRDefault="00E91225" w:rsidP="00B17A2D">
            <w:pPr>
              <w:rPr>
                <w:sz w:val="22"/>
                <w:szCs w:val="22"/>
                <w:lang w:val="ga-IE" w:eastAsia="en-US"/>
              </w:rPr>
            </w:pPr>
            <w:r w:rsidRPr="00392455">
              <w:rPr>
                <w:sz w:val="22"/>
                <w:szCs w:val="22"/>
                <w:lang w:val="ga-IE" w:eastAsia="en-US"/>
              </w:rPr>
              <w:t>Curtha chun tosaigh chuig an bplean nua</w:t>
            </w:r>
            <w:r w:rsidR="003E725C" w:rsidRPr="00392455">
              <w:rPr>
                <w:sz w:val="22"/>
                <w:szCs w:val="22"/>
                <w:lang w:val="ga-IE" w:eastAsia="en-US"/>
              </w:rPr>
              <w:t xml:space="preserve"> </w:t>
            </w:r>
          </w:p>
        </w:tc>
      </w:tr>
      <w:tr w:rsidR="00BB537E" w:rsidRPr="00392455" w14:paraId="7B59D41B" w14:textId="77777777" w:rsidTr="00BB537E">
        <w:trPr>
          <w:jc w:val="center"/>
        </w:trPr>
        <w:tc>
          <w:tcPr>
            <w:tcW w:w="3790" w:type="dxa"/>
            <w:shd w:val="pct20" w:color="000000" w:fill="FFFFFF"/>
          </w:tcPr>
          <w:p w14:paraId="13857B0A" w14:textId="77777777" w:rsidR="00BB537E" w:rsidRPr="00392455" w:rsidRDefault="00E91225" w:rsidP="00B17A2D">
            <w:pPr>
              <w:numPr>
                <w:ilvl w:val="0"/>
                <w:numId w:val="25"/>
              </w:numPr>
              <w:rPr>
                <w:i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Comhoibrigh go réigiúnach ar thionscnaimh choisc agus clái</w:t>
            </w:r>
            <w:r w:rsidR="00FF7B66" w:rsidRPr="00392455">
              <w:rPr>
                <w:color w:val="000000"/>
                <w:sz w:val="22"/>
                <w:szCs w:val="22"/>
                <w:lang w:val="ga-IE" w:eastAsia="en-US"/>
              </w:rPr>
              <w:t>r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a dhíríonn ar cheantair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lastRenderedPageBreak/>
              <w:t>thosaíochta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chun cur le feasacht ar fheachtais choisc agus seachadta le níos mó tionchair agus </w:t>
            </w:r>
            <w:r w:rsidR="0063337F" w:rsidRPr="00392455">
              <w:rPr>
                <w:color w:val="000000"/>
                <w:sz w:val="22"/>
                <w:szCs w:val="22"/>
                <w:lang w:val="ga-IE" w:eastAsia="en-US"/>
              </w:rPr>
              <w:t>luach níos fearr ar airgead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63337F" w:rsidRPr="00392455">
              <w:rPr>
                <w:i/>
                <w:iCs/>
                <w:color w:val="000000"/>
                <w:sz w:val="22"/>
                <w:szCs w:val="22"/>
                <w:lang w:val="ga-IE" w:eastAsia="en-US"/>
              </w:rPr>
              <w:t>Beart Polasaí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BB537E" w:rsidRPr="00392455">
              <w:rPr>
                <w:i/>
                <w:color w:val="000000"/>
                <w:sz w:val="22"/>
                <w:szCs w:val="22"/>
                <w:lang w:val="ga-IE" w:eastAsia="en-US"/>
              </w:rPr>
              <w:t>SRWMP  B.2.1</w:t>
            </w:r>
          </w:p>
          <w:p w14:paraId="02CDEE1A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2834" w:type="dxa"/>
            <w:shd w:val="pct20" w:color="000000" w:fill="FFFFFF"/>
          </w:tcPr>
          <w:p w14:paraId="31340927" w14:textId="77777777" w:rsidR="00BB537E" w:rsidRPr="00392455" w:rsidRDefault="0063337F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lastRenderedPageBreak/>
              <w:t>Ar a laghad feachtas amháin in aghaidh na bliana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</w:tc>
        <w:tc>
          <w:tcPr>
            <w:tcW w:w="3060" w:type="dxa"/>
            <w:shd w:val="pct20" w:color="000000" w:fill="FFFFFF"/>
          </w:tcPr>
          <w:p w14:paraId="344FEF5E" w14:textId="77777777" w:rsidR="00BB537E" w:rsidRPr="00392455" w:rsidRDefault="00DC4F60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Feachtas le reáchtáil ag 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Q 4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gach bliain</w:t>
            </w:r>
          </w:p>
        </w:tc>
        <w:tc>
          <w:tcPr>
            <w:tcW w:w="3060" w:type="dxa"/>
            <w:shd w:val="pct20" w:color="000000" w:fill="FFFFFF"/>
          </w:tcPr>
          <w:p w14:paraId="799EBD97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59DC3EE4" w14:textId="77777777" w:rsidR="009163D8" w:rsidRPr="00392455" w:rsidRDefault="006A10E8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“</w:t>
            </w:r>
            <w:r w:rsidR="00DC4F60" w:rsidRPr="00392455">
              <w:rPr>
                <w:color w:val="000000"/>
                <w:sz w:val="22"/>
                <w:szCs w:val="22"/>
                <w:lang w:val="ga-IE" w:eastAsia="en-US"/>
              </w:rPr>
              <w:t>Mo mhí athúsáide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” </w:t>
            </w:r>
            <w:r w:rsidR="00DC4F60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ar siúl i Mí Dheireadh Fómhair gach </w:t>
            </w:r>
            <w:r w:rsidR="00DC4F60" w:rsidRPr="00392455">
              <w:rPr>
                <w:color w:val="000000"/>
                <w:sz w:val="22"/>
                <w:szCs w:val="22"/>
                <w:lang w:val="ga-IE" w:eastAsia="en-US"/>
              </w:rPr>
              <w:lastRenderedPageBreak/>
              <w:t xml:space="preserve">bliain curtha chun cinn tríd an suíomh gréasáin agus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mywaste.ie </w:t>
            </w:r>
          </w:p>
          <w:p w14:paraId="7165A68A" w14:textId="77777777" w:rsidR="009F2B12" w:rsidRPr="00392455" w:rsidRDefault="009F2B12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  <w:p w14:paraId="63B2E3AF" w14:textId="781DD1AA" w:rsidR="000E36AE" w:rsidRPr="00392455" w:rsidRDefault="00DC4F60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Tionscnamh </w:t>
            </w:r>
            <w:r w:rsidR="00E83435" w:rsidRPr="00392455">
              <w:rPr>
                <w:color w:val="000000"/>
                <w:sz w:val="22"/>
                <w:szCs w:val="22"/>
                <w:lang w:val="ga-IE" w:eastAsia="en-US"/>
              </w:rPr>
              <w:t>Rialtais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Ghlais le plaisteach a laghdú in CCC</w:t>
            </w:r>
          </w:p>
          <w:p w14:paraId="60D58B9C" w14:textId="77777777" w:rsidR="000E36AE" w:rsidRPr="00392455" w:rsidRDefault="000E36A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</w:tr>
    </w:tbl>
    <w:p w14:paraId="402B1A5A" w14:textId="77777777" w:rsidR="00F43C5A" w:rsidRPr="00392455" w:rsidRDefault="00F43C5A" w:rsidP="00F43C5A">
      <w:pPr>
        <w:rPr>
          <w:color w:val="000000"/>
          <w:lang w:val="ga-IE"/>
        </w:rPr>
      </w:pPr>
    </w:p>
    <w:p w14:paraId="509EC2FD" w14:textId="77777777" w:rsidR="00F43C5A" w:rsidRPr="00392455" w:rsidRDefault="00F43C5A" w:rsidP="00F43C5A">
      <w:pPr>
        <w:rPr>
          <w:color w:val="000000"/>
          <w:lang w:val="ga-IE"/>
        </w:rPr>
      </w:pPr>
    </w:p>
    <w:p w14:paraId="75AB4B02" w14:textId="77777777" w:rsidR="00F43C5A" w:rsidRPr="00392455" w:rsidRDefault="00F43C5A" w:rsidP="00F43C5A">
      <w:pPr>
        <w:rPr>
          <w:color w:val="000000"/>
          <w:lang w:val="ga-IE"/>
        </w:rPr>
      </w:pPr>
    </w:p>
    <w:p w14:paraId="47698988" w14:textId="77777777" w:rsidR="00F43C5A" w:rsidRPr="00392455" w:rsidRDefault="00F43C5A" w:rsidP="00BB537E">
      <w:pPr>
        <w:rPr>
          <w:b/>
          <w:color w:val="000000"/>
          <w:lang w:val="ga-IE"/>
        </w:rPr>
      </w:pPr>
      <w:r w:rsidRPr="00392455">
        <w:rPr>
          <w:color w:val="000000"/>
          <w:lang w:val="ga-IE"/>
        </w:rPr>
        <w:t xml:space="preserve">               </w:t>
      </w:r>
      <w:r w:rsidR="000356B2" w:rsidRPr="00392455">
        <w:rPr>
          <w:b/>
          <w:color w:val="000000"/>
          <w:lang w:val="ga-IE"/>
        </w:rPr>
        <w:t>Cuspóir</w:t>
      </w:r>
      <w:r w:rsidRPr="00392455">
        <w:rPr>
          <w:b/>
          <w:color w:val="000000"/>
          <w:lang w:val="ga-IE"/>
        </w:rPr>
        <w:t xml:space="preserve">: </w:t>
      </w:r>
      <w:r w:rsidR="000356B2" w:rsidRPr="00392455">
        <w:rPr>
          <w:b/>
          <w:color w:val="000000"/>
          <w:lang w:val="ga-IE"/>
        </w:rPr>
        <w:t>Forfheidhmiú</w:t>
      </w:r>
    </w:p>
    <w:p w14:paraId="36CDFF59" w14:textId="77777777" w:rsidR="00F43C5A" w:rsidRPr="00392455" w:rsidRDefault="00F43C5A" w:rsidP="00F43C5A">
      <w:pPr>
        <w:rPr>
          <w:b/>
          <w:color w:val="000000"/>
          <w:lang w:val="ga-IE"/>
        </w:rPr>
      </w:pPr>
    </w:p>
    <w:tbl>
      <w:tblPr>
        <w:tblW w:w="12947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407"/>
        <w:gridCol w:w="3420"/>
        <w:gridCol w:w="3060"/>
        <w:gridCol w:w="3060"/>
      </w:tblGrid>
      <w:tr w:rsidR="00BB537E" w:rsidRPr="00392455" w14:paraId="27475074" w14:textId="77777777" w:rsidTr="00BB537E">
        <w:trPr>
          <w:jc w:val="center"/>
        </w:trPr>
        <w:tc>
          <w:tcPr>
            <w:tcW w:w="3407" w:type="dxa"/>
            <w:shd w:val="pct20" w:color="000000" w:fill="FFFFFF"/>
          </w:tcPr>
          <w:p w14:paraId="17C9C41D" w14:textId="77777777" w:rsidR="00BB537E" w:rsidRPr="00392455" w:rsidRDefault="000356B2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Bearta</w:t>
            </w:r>
          </w:p>
        </w:tc>
        <w:tc>
          <w:tcPr>
            <w:tcW w:w="3420" w:type="dxa"/>
            <w:shd w:val="pct20" w:color="000000" w:fill="FFFFFF"/>
          </w:tcPr>
          <w:p w14:paraId="32754AA7" w14:textId="77777777" w:rsidR="00BB537E" w:rsidRPr="00392455" w:rsidRDefault="000356B2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Sprioc</w:t>
            </w:r>
          </w:p>
        </w:tc>
        <w:tc>
          <w:tcPr>
            <w:tcW w:w="3060" w:type="dxa"/>
            <w:shd w:val="pct20" w:color="000000" w:fill="FFFFFF"/>
          </w:tcPr>
          <w:p w14:paraId="58BDB265" w14:textId="77777777" w:rsidR="00BB537E" w:rsidRPr="00392455" w:rsidRDefault="000356B2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Táscaire</w:t>
            </w:r>
          </w:p>
        </w:tc>
        <w:tc>
          <w:tcPr>
            <w:tcW w:w="3060" w:type="dxa"/>
            <w:shd w:val="pct20" w:color="000000" w:fill="FFFFFF"/>
          </w:tcPr>
          <w:p w14:paraId="0071C2B5" w14:textId="77777777" w:rsidR="00BB537E" w:rsidRPr="00392455" w:rsidRDefault="000356B2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Torthaí</w:t>
            </w:r>
          </w:p>
        </w:tc>
      </w:tr>
      <w:tr w:rsidR="00BB537E" w:rsidRPr="00392455" w14:paraId="2AC251AD" w14:textId="77777777" w:rsidTr="00BB537E">
        <w:trPr>
          <w:trHeight w:val="927"/>
          <w:jc w:val="center"/>
        </w:trPr>
        <w:tc>
          <w:tcPr>
            <w:tcW w:w="3407" w:type="dxa"/>
            <w:shd w:val="pct5" w:color="000000" w:fill="FFFFFF"/>
          </w:tcPr>
          <w:p w14:paraId="75E63C8B" w14:textId="77777777" w:rsidR="00BB537E" w:rsidRPr="00392455" w:rsidRDefault="000356B2" w:rsidP="00B17A2D">
            <w:pPr>
              <w:numPr>
                <w:ilvl w:val="0"/>
                <w:numId w:val="26"/>
              </w:numPr>
              <w:rPr>
                <w:color w:val="000000"/>
                <w:lang w:val="ga-IE"/>
              </w:rPr>
            </w:pPr>
            <w:bookmarkStart w:id="34" w:name="_Toc461452095"/>
            <w:r w:rsidRPr="00392455">
              <w:rPr>
                <w:color w:val="000000"/>
                <w:sz w:val="22"/>
                <w:szCs w:val="22"/>
                <w:lang w:val="ga-IE"/>
              </w:rPr>
              <w:t>Cuir Seirbhís Maor Bruscair fheabhsaithe ar fáil</w:t>
            </w:r>
            <w:bookmarkEnd w:id="34"/>
          </w:p>
        </w:tc>
        <w:tc>
          <w:tcPr>
            <w:tcW w:w="3420" w:type="dxa"/>
            <w:shd w:val="pct5" w:color="000000" w:fill="FFFFFF"/>
          </w:tcPr>
          <w:p w14:paraId="1CAD9400" w14:textId="77777777" w:rsidR="00BB537E" w:rsidRPr="00392455" w:rsidRDefault="00BB537E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35" w:name="_Toc461452096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3 </w:t>
            </w:r>
            <w:r w:rsidR="000356B2" w:rsidRPr="00392455">
              <w:rPr>
                <w:b w:val="0"/>
                <w:color w:val="000000"/>
                <w:sz w:val="22"/>
                <w:szCs w:val="22"/>
                <w:lang w:val="ga-IE"/>
              </w:rPr>
              <w:t>mhaor bruscair lánaimseartha agus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11 </w:t>
            </w:r>
            <w:r w:rsidR="000356B2" w:rsidRPr="00392455">
              <w:rPr>
                <w:b w:val="0"/>
                <w:color w:val="000000"/>
                <w:sz w:val="22"/>
                <w:szCs w:val="22"/>
                <w:lang w:val="ga-IE"/>
              </w:rPr>
              <w:t>mhaor p</w:t>
            </w:r>
            <w:r w:rsidR="00FF7B66" w:rsidRPr="00392455">
              <w:rPr>
                <w:b w:val="0"/>
                <w:color w:val="000000"/>
                <w:sz w:val="22"/>
                <w:szCs w:val="22"/>
                <w:lang w:val="ga-IE"/>
              </w:rPr>
              <w:t>h</w:t>
            </w:r>
            <w:r w:rsidR="000356B2" w:rsidRPr="00392455">
              <w:rPr>
                <w:b w:val="0"/>
                <w:color w:val="000000"/>
                <w:sz w:val="22"/>
                <w:szCs w:val="22"/>
                <w:lang w:val="ga-IE"/>
              </w:rPr>
              <w:t>áirtaimseartha fós ag déanamh na rudaí a leanas</w:t>
            </w:r>
            <w:bookmarkEnd w:id="35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:</w:t>
            </w:r>
          </w:p>
        </w:tc>
        <w:tc>
          <w:tcPr>
            <w:tcW w:w="3060" w:type="dxa"/>
            <w:shd w:val="pct5" w:color="000000" w:fill="FFFFFF"/>
          </w:tcPr>
          <w:p w14:paraId="4A138AA8" w14:textId="3CA838B9" w:rsidR="00BB537E" w:rsidRPr="00392455" w:rsidRDefault="00BB537E" w:rsidP="00B17A2D">
            <w:pPr>
              <w:rPr>
                <w:sz w:val="22"/>
                <w:szCs w:val="22"/>
                <w:lang w:val="ga-IE"/>
              </w:rPr>
            </w:pPr>
            <w:bookmarkStart w:id="36" w:name="_Toc461452097"/>
            <w:r w:rsidRPr="00392455">
              <w:rPr>
                <w:sz w:val="22"/>
                <w:szCs w:val="22"/>
                <w:lang w:val="ga-IE"/>
              </w:rPr>
              <w:t xml:space="preserve">3 </w:t>
            </w:r>
            <w:r w:rsidR="00FF7B66" w:rsidRPr="00392455">
              <w:rPr>
                <w:sz w:val="22"/>
                <w:szCs w:val="22"/>
                <w:lang w:val="ga-IE"/>
              </w:rPr>
              <w:t xml:space="preserve">Líon na maor bruscair agus </w:t>
            </w:r>
            <w:r w:rsidRPr="00392455">
              <w:rPr>
                <w:sz w:val="22"/>
                <w:szCs w:val="22"/>
                <w:lang w:val="ga-IE"/>
              </w:rPr>
              <w:t xml:space="preserve">11 </w:t>
            </w:r>
            <w:r w:rsidR="00760B8E" w:rsidRPr="00392455">
              <w:rPr>
                <w:sz w:val="22"/>
                <w:szCs w:val="22"/>
                <w:lang w:val="ga-IE"/>
              </w:rPr>
              <w:t xml:space="preserve">mhaor bruscair </w:t>
            </w:r>
            <w:bookmarkEnd w:id="36"/>
            <w:r w:rsidR="00E83435" w:rsidRPr="00392455">
              <w:rPr>
                <w:sz w:val="22"/>
                <w:szCs w:val="22"/>
                <w:lang w:val="ga-IE"/>
              </w:rPr>
              <w:t>pháirtaimseartha</w:t>
            </w:r>
            <w:r w:rsidR="00760B8E" w:rsidRPr="00392455">
              <w:rPr>
                <w:sz w:val="22"/>
                <w:szCs w:val="22"/>
                <w:lang w:val="ga-IE"/>
              </w:rPr>
              <w:t xml:space="preserve"> ann</w:t>
            </w:r>
          </w:p>
        </w:tc>
        <w:tc>
          <w:tcPr>
            <w:tcW w:w="3060" w:type="dxa"/>
            <w:shd w:val="pct5" w:color="000000" w:fill="FFFFFF"/>
          </w:tcPr>
          <w:p w14:paraId="6ABB33E2" w14:textId="77777777" w:rsidR="00BB537E" w:rsidRPr="00392455" w:rsidRDefault="00760B8E" w:rsidP="00B17A2D">
            <w:pPr>
              <w:rPr>
                <w:sz w:val="22"/>
                <w:szCs w:val="22"/>
                <w:lang w:val="ga-IE"/>
              </w:rPr>
            </w:pPr>
            <w:r w:rsidRPr="00392455">
              <w:rPr>
                <w:sz w:val="22"/>
                <w:szCs w:val="22"/>
                <w:lang w:val="ga-IE"/>
              </w:rPr>
              <w:t>Gach Maor Bruscair fós ann</w:t>
            </w:r>
            <w:r w:rsidR="009F2B12" w:rsidRPr="00392455">
              <w:rPr>
                <w:sz w:val="22"/>
                <w:szCs w:val="22"/>
                <w:lang w:val="ga-IE"/>
              </w:rPr>
              <w:t>.</w:t>
            </w:r>
          </w:p>
        </w:tc>
      </w:tr>
      <w:tr w:rsidR="00BB537E" w:rsidRPr="00392455" w14:paraId="20B3F49A" w14:textId="77777777" w:rsidTr="00BB537E">
        <w:trPr>
          <w:jc w:val="center"/>
        </w:trPr>
        <w:tc>
          <w:tcPr>
            <w:tcW w:w="3407" w:type="dxa"/>
            <w:shd w:val="pct20" w:color="000000" w:fill="FFFFFF"/>
          </w:tcPr>
          <w:p w14:paraId="7BC414E3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420" w:type="dxa"/>
            <w:shd w:val="pct20" w:color="000000" w:fill="FFFFFF"/>
          </w:tcPr>
          <w:p w14:paraId="2C624DC4" w14:textId="19A7EA69" w:rsidR="00BB537E" w:rsidRPr="00392455" w:rsidRDefault="000356B2" w:rsidP="00B17A2D">
            <w:pPr>
              <w:pStyle w:val="Heading3"/>
              <w:numPr>
                <w:ilvl w:val="0"/>
                <w:numId w:val="23"/>
              </w:numPr>
              <w:tabs>
                <w:tab w:val="clear" w:pos="720"/>
              </w:tabs>
              <w:spacing w:before="0" w:after="0"/>
              <w:ind w:left="419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Ag fiosrú na ngearán uile </w:t>
            </w:r>
            <w:r w:rsidR="00E83435" w:rsidRPr="00392455">
              <w:rPr>
                <w:b w:val="0"/>
                <w:color w:val="000000"/>
                <w:sz w:val="22"/>
                <w:szCs w:val="22"/>
                <w:lang w:val="ga-IE"/>
              </w:rPr>
              <w:t>laistigh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de 3 lá oibre</w:t>
            </w:r>
          </w:p>
          <w:p w14:paraId="524E1113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20" w:color="000000" w:fill="FFFFFF"/>
          </w:tcPr>
          <w:p w14:paraId="17F1DA93" w14:textId="77777777" w:rsidR="00BB537E" w:rsidRPr="00392455" w:rsidRDefault="000356B2" w:rsidP="00B17A2D">
            <w:pPr>
              <w:rPr>
                <w:color w:val="000000"/>
                <w:sz w:val="22"/>
                <w:szCs w:val="22"/>
                <w:lang w:val="ga-IE"/>
              </w:rPr>
            </w:pPr>
            <w:bookmarkStart w:id="37" w:name="_Toc461452098"/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Fiosrú déanta ar 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90%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de ghearáin laistigh de 3 lá oibre</w:t>
            </w:r>
            <w:bookmarkEnd w:id="37"/>
          </w:p>
        </w:tc>
        <w:tc>
          <w:tcPr>
            <w:tcW w:w="3060" w:type="dxa"/>
            <w:shd w:val="pct20" w:color="000000" w:fill="FFFFFF"/>
          </w:tcPr>
          <w:p w14:paraId="345AF69F" w14:textId="77777777" w:rsidR="00BB537E" w:rsidRPr="00392455" w:rsidRDefault="0063182D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82%</w:t>
            </w:r>
          </w:p>
        </w:tc>
      </w:tr>
      <w:tr w:rsidR="00BB537E" w:rsidRPr="00392455" w14:paraId="4BF4DADE" w14:textId="77777777" w:rsidTr="00BB537E">
        <w:trPr>
          <w:jc w:val="center"/>
        </w:trPr>
        <w:tc>
          <w:tcPr>
            <w:tcW w:w="3407" w:type="dxa"/>
            <w:shd w:val="pct5" w:color="000000" w:fill="FFFFFF"/>
          </w:tcPr>
          <w:p w14:paraId="32BB6C52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420" w:type="dxa"/>
            <w:shd w:val="pct5" w:color="000000" w:fill="FFFFFF"/>
          </w:tcPr>
          <w:p w14:paraId="5B375E5A" w14:textId="77777777" w:rsidR="00BB537E" w:rsidRPr="00392455" w:rsidRDefault="000356B2" w:rsidP="00B17A2D">
            <w:pPr>
              <w:pStyle w:val="Heading3"/>
              <w:numPr>
                <w:ilvl w:val="0"/>
                <w:numId w:val="23"/>
              </w:numPr>
              <w:tabs>
                <w:tab w:val="clear" w:pos="720"/>
              </w:tabs>
              <w:spacing w:before="0" w:after="0"/>
              <w:ind w:left="419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38" w:name="_Toc461452099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Ag déanamh patról bruscair/ dumpála i mbailte, i sráidbhailte agus faoin tuath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  <w:bookmarkEnd w:id="38"/>
          </w:p>
          <w:p w14:paraId="762B975B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60" w:type="dxa"/>
            <w:shd w:val="pct5" w:color="000000" w:fill="FFFFFF"/>
          </w:tcPr>
          <w:p w14:paraId="015A772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&gt; 600 patr</w:t>
            </w:r>
            <w:r w:rsidR="000356B2" w:rsidRPr="00392455">
              <w:rPr>
                <w:color w:val="000000"/>
                <w:sz w:val="22"/>
                <w:szCs w:val="22"/>
                <w:lang w:val="ga-IE"/>
              </w:rPr>
              <w:t>ól le déanamh in aghaidh na bliana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14:paraId="06998E4D" w14:textId="77777777" w:rsidR="00BB537E" w:rsidRPr="00392455" w:rsidRDefault="000356B2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Rinneadh </w:t>
            </w:r>
            <w:r w:rsidR="003F72CE" w:rsidRPr="00392455">
              <w:rPr>
                <w:color w:val="000000"/>
                <w:sz w:val="22"/>
                <w:szCs w:val="22"/>
                <w:lang w:val="ga-IE"/>
              </w:rPr>
              <w:t xml:space="preserve">1,196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le linn shaol an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 xml:space="preserve"> phlean</w:t>
            </w:r>
            <w:r w:rsidR="003F72C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</w:tc>
      </w:tr>
      <w:tr w:rsidR="00BB537E" w:rsidRPr="00392455" w14:paraId="212B6B08" w14:textId="77777777" w:rsidTr="00BB537E">
        <w:trPr>
          <w:jc w:val="center"/>
        </w:trPr>
        <w:tc>
          <w:tcPr>
            <w:tcW w:w="3407" w:type="dxa"/>
            <w:shd w:val="pct20" w:color="000000" w:fill="FFFFFF"/>
          </w:tcPr>
          <w:p w14:paraId="0B7D5325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420" w:type="dxa"/>
            <w:shd w:val="pct20" w:color="000000" w:fill="FFFFFF"/>
          </w:tcPr>
          <w:p w14:paraId="61EB7A85" w14:textId="77777777" w:rsidR="00BB537E" w:rsidRPr="00392455" w:rsidRDefault="00081318" w:rsidP="00B17A2D">
            <w:pPr>
              <w:numPr>
                <w:ilvl w:val="0"/>
                <w:numId w:val="23"/>
              </w:numPr>
              <w:tabs>
                <w:tab w:val="clear" w:pos="720"/>
              </w:tabs>
              <w:ind w:left="419"/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Ag déanamh patról salú ó mhadraí in eastáit agus ar bhealaí siúil do dhaoine le madraí i gcomhar le maoir madraí agus ag cur in iúl don bpobal faoina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lastRenderedPageBreak/>
              <w:t>bhfreagracht mar úin</w:t>
            </w:r>
            <w:r w:rsidR="00760B8E" w:rsidRPr="00392455">
              <w:rPr>
                <w:color w:val="000000"/>
                <w:sz w:val="22"/>
                <w:szCs w:val="22"/>
                <w:lang w:val="ga-IE"/>
              </w:rPr>
              <w:t>é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irí madraí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. </w:t>
            </w:r>
          </w:p>
          <w:p w14:paraId="21C8367B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18DED152" w14:textId="59D8858D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lastRenderedPageBreak/>
              <w:t xml:space="preserve">&gt; 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>ceith</w:t>
            </w:r>
            <w:r w:rsidR="00E83435">
              <w:rPr>
                <w:color w:val="000000"/>
                <w:sz w:val="22"/>
                <w:szCs w:val="22"/>
                <w:lang w:val="ga-IE"/>
              </w:rPr>
              <w:t>r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>e chomhphatról bruscair le déanamh in agh</w:t>
            </w:r>
            <w:r w:rsidR="00760B8E" w:rsidRPr="00392455">
              <w:rPr>
                <w:color w:val="000000"/>
                <w:sz w:val="22"/>
                <w:szCs w:val="22"/>
                <w:lang w:val="ga-IE"/>
              </w:rPr>
              <w:t>a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>idh na bliana i ngach ceantar CB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i.e. 16 p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>hatról</w:t>
            </w:r>
          </w:p>
        </w:tc>
        <w:tc>
          <w:tcPr>
            <w:tcW w:w="3060" w:type="dxa"/>
            <w:shd w:val="pct20" w:color="000000" w:fill="FFFFFF"/>
          </w:tcPr>
          <w:p w14:paraId="3710F8F4" w14:textId="77777777" w:rsidR="00BB537E" w:rsidRPr="00392455" w:rsidRDefault="00FA68F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293 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 xml:space="preserve">patról Maor Bruscair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&amp; 8 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 xml:space="preserve">gcomhphatról (Maor Bruscair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&amp; 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>Maor Madraí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) </w:t>
            </w:r>
            <w:r w:rsidR="00081318" w:rsidRPr="00392455">
              <w:rPr>
                <w:color w:val="000000"/>
                <w:sz w:val="22"/>
                <w:szCs w:val="22"/>
                <w:lang w:val="ga-IE"/>
              </w:rPr>
              <w:t>déanta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</w:tc>
      </w:tr>
      <w:tr w:rsidR="00BB537E" w:rsidRPr="00392455" w14:paraId="7F515C4C" w14:textId="77777777" w:rsidTr="00BB537E">
        <w:trPr>
          <w:jc w:val="center"/>
        </w:trPr>
        <w:tc>
          <w:tcPr>
            <w:tcW w:w="3407" w:type="dxa"/>
            <w:shd w:val="pct5" w:color="000000" w:fill="FFFFFF"/>
          </w:tcPr>
          <w:p w14:paraId="19B5C2D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420" w:type="dxa"/>
            <w:shd w:val="pct5" w:color="000000" w:fill="FFFFFF"/>
          </w:tcPr>
          <w:p w14:paraId="6D0056AB" w14:textId="77777777" w:rsidR="00BB537E" w:rsidRPr="00392455" w:rsidRDefault="00081318" w:rsidP="008D3D1D">
            <w:pPr>
              <w:numPr>
                <w:ilvl w:val="0"/>
                <w:numId w:val="23"/>
              </w:numPr>
              <w:tabs>
                <w:tab w:val="clear" w:pos="720"/>
              </w:tabs>
              <w:ind w:left="419"/>
              <w:rPr>
                <w:color w:val="000000"/>
                <w:lang w:val="ga-IE"/>
              </w:rPr>
            </w:pPr>
            <w:bookmarkStart w:id="39" w:name="_Toc461452100"/>
            <w:r w:rsidRPr="00392455">
              <w:rPr>
                <w:color w:val="000000"/>
                <w:sz w:val="22"/>
                <w:szCs w:val="22"/>
                <w:lang w:val="ga-IE"/>
              </w:rPr>
              <w:t>Fíneálacha a ghearradh ar an láthair do dhumpáil mhídhleathach, caitheamh bruscair agus fó</w:t>
            </w:r>
            <w:r w:rsidR="00760B8E" w:rsidRPr="00392455">
              <w:rPr>
                <w:color w:val="000000"/>
                <w:sz w:val="22"/>
                <w:szCs w:val="22"/>
                <w:lang w:val="ga-IE"/>
              </w:rPr>
              <w:t>g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raíocht neamhúdaraithe agus ionchúiseamh a dhéanamh nuair is gá</w:t>
            </w:r>
            <w:bookmarkEnd w:id="39"/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  <w:p w14:paraId="4109D089" w14:textId="77777777" w:rsidR="00BB537E" w:rsidRPr="00392455" w:rsidRDefault="00BB537E" w:rsidP="00B17A2D">
            <w:pPr>
              <w:ind w:left="59"/>
              <w:rPr>
                <w:color w:val="000000"/>
                <w:lang w:val="ga-IE"/>
              </w:rPr>
            </w:pPr>
          </w:p>
        </w:tc>
        <w:tc>
          <w:tcPr>
            <w:tcW w:w="3060" w:type="dxa"/>
            <w:shd w:val="pct5" w:color="000000" w:fill="FFFFFF"/>
          </w:tcPr>
          <w:p w14:paraId="3091FFB2" w14:textId="378401A4" w:rsidR="00BB537E" w:rsidRPr="00392455" w:rsidRDefault="008D3D1D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Líon na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bhfineálacha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a gearradh ar an láthair</w:t>
            </w:r>
          </w:p>
          <w:p w14:paraId="6C0B2707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02E52FCF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60" w:type="dxa"/>
            <w:shd w:val="pct5" w:color="000000" w:fill="FFFFFF"/>
          </w:tcPr>
          <w:p w14:paraId="2D67B9D8" w14:textId="77777777" w:rsidR="00BB537E" w:rsidRPr="00392455" w:rsidRDefault="009E1DC7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372</w:t>
            </w:r>
          </w:p>
        </w:tc>
      </w:tr>
      <w:tr w:rsidR="00BB537E" w:rsidRPr="00392455" w14:paraId="17CA27F6" w14:textId="77777777" w:rsidTr="00BB537E">
        <w:trPr>
          <w:jc w:val="center"/>
        </w:trPr>
        <w:tc>
          <w:tcPr>
            <w:tcW w:w="3407" w:type="dxa"/>
            <w:shd w:val="pct20" w:color="000000" w:fill="FFFFFF"/>
          </w:tcPr>
          <w:p w14:paraId="6F4ED5BA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420" w:type="dxa"/>
            <w:shd w:val="pct20" w:color="000000" w:fill="FFFFFF"/>
          </w:tcPr>
          <w:p w14:paraId="3E6A462B" w14:textId="2F3FF753" w:rsidR="00BB537E" w:rsidRPr="00392455" w:rsidRDefault="008D3D1D" w:rsidP="00B17A2D">
            <w:pPr>
              <w:numPr>
                <w:ilvl w:val="0"/>
                <w:numId w:val="23"/>
              </w:numPr>
              <w:tabs>
                <w:tab w:val="clear" w:pos="720"/>
                <w:tab w:val="num" w:pos="-121"/>
              </w:tabs>
              <w:ind w:left="419"/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Nuair a gearradh fíneálacha do dhumpáil ar scála níos mó fógraí Acht 18 le </w:t>
            </w:r>
            <w:r w:rsidR="00E83435">
              <w:rPr>
                <w:color w:val="000000"/>
                <w:sz w:val="22"/>
                <w:szCs w:val="22"/>
                <w:lang w:val="ga-IE"/>
              </w:rPr>
              <w:t>h</w:t>
            </w:r>
            <w:r w:rsidR="00E83435" w:rsidRPr="00E83435">
              <w:rPr>
                <w:color w:val="000000"/>
                <w:sz w:val="22"/>
                <w:szCs w:val="22"/>
                <w:lang w:val="ga-IE"/>
              </w:rPr>
              <w:t xml:space="preserve">eisiúint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chun a chinntiú go bhfuil socruithe sásúla ag ciontóirí le fáil réidh lena ndramhaíl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.   </w:t>
            </w:r>
          </w:p>
        </w:tc>
        <w:tc>
          <w:tcPr>
            <w:tcW w:w="3060" w:type="dxa"/>
            <w:shd w:val="pct20" w:color="000000" w:fill="FFFFFF"/>
          </w:tcPr>
          <w:p w14:paraId="0E12B45E" w14:textId="77777777" w:rsidR="00BB537E" w:rsidRPr="00392455" w:rsidRDefault="008D3D1D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Líon na bhfógraí Acht 18 a eisíodh</w:t>
            </w:r>
          </w:p>
        </w:tc>
        <w:tc>
          <w:tcPr>
            <w:tcW w:w="3060" w:type="dxa"/>
            <w:shd w:val="pct20" w:color="000000" w:fill="FFFFFF"/>
          </w:tcPr>
          <w:p w14:paraId="7E9E3E54" w14:textId="77777777" w:rsidR="00BB537E" w:rsidRPr="00392455" w:rsidRDefault="00E71637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25</w:t>
            </w:r>
            <w:r w:rsidR="0063182D" w:rsidRPr="00392455">
              <w:rPr>
                <w:color w:val="000000"/>
                <w:sz w:val="22"/>
                <w:szCs w:val="22"/>
                <w:lang w:val="ga-IE"/>
              </w:rPr>
              <w:t xml:space="preserve"> </w:t>
            </w:r>
          </w:p>
        </w:tc>
      </w:tr>
      <w:tr w:rsidR="00BB537E" w:rsidRPr="00392455" w14:paraId="002BB6B0" w14:textId="77777777" w:rsidTr="00BB537E">
        <w:trPr>
          <w:jc w:val="center"/>
        </w:trPr>
        <w:tc>
          <w:tcPr>
            <w:tcW w:w="3407" w:type="dxa"/>
            <w:shd w:val="pct5" w:color="000000" w:fill="FFFFFF"/>
          </w:tcPr>
          <w:p w14:paraId="416BBD31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420" w:type="dxa"/>
            <w:shd w:val="pct5" w:color="000000" w:fill="FFFFFF"/>
          </w:tcPr>
          <w:p w14:paraId="5D45DCD0" w14:textId="77777777" w:rsidR="00BB537E" w:rsidRPr="00392455" w:rsidRDefault="008D3D1D" w:rsidP="00C663E5">
            <w:pPr>
              <w:numPr>
                <w:ilvl w:val="0"/>
                <w:numId w:val="36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Suirbhéanna bruscair a reáchtáil de réir chóras</w:t>
            </w:r>
            <w:r w:rsidR="00F771C6" w:rsidRPr="00392455">
              <w:rPr>
                <w:color w:val="000000"/>
                <w:sz w:val="22"/>
                <w:szCs w:val="22"/>
                <w:lang w:val="ga-IE"/>
              </w:rPr>
              <w:t xml:space="preserve"> náisiúnta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monatóireachta </w:t>
            </w:r>
            <w:r w:rsidR="00F771C6" w:rsidRPr="00392455">
              <w:rPr>
                <w:color w:val="000000"/>
                <w:sz w:val="22"/>
                <w:szCs w:val="22"/>
                <w:lang w:val="ga-IE"/>
              </w:rPr>
              <w:t>maidir le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Truailliú ó Bhruscar </w:t>
            </w:r>
          </w:p>
        </w:tc>
        <w:tc>
          <w:tcPr>
            <w:tcW w:w="3060" w:type="dxa"/>
            <w:shd w:val="pct5" w:color="000000" w:fill="FFFFFF"/>
          </w:tcPr>
          <w:p w14:paraId="5C34F380" w14:textId="77777777" w:rsidR="00BB537E" w:rsidRPr="00392455" w:rsidRDefault="00F771C6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Líon na suirbhéanna bruscair a reáchtáladh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3060" w:type="dxa"/>
            <w:shd w:val="pct5" w:color="000000" w:fill="FFFFFF"/>
          </w:tcPr>
          <w:p w14:paraId="766E4A77" w14:textId="77777777" w:rsidR="00BB537E" w:rsidRPr="00392455" w:rsidRDefault="0063182D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290</w:t>
            </w:r>
          </w:p>
        </w:tc>
      </w:tr>
      <w:tr w:rsidR="00BB537E" w:rsidRPr="00392455" w14:paraId="56E67445" w14:textId="77777777" w:rsidTr="00BB537E">
        <w:trPr>
          <w:jc w:val="center"/>
        </w:trPr>
        <w:tc>
          <w:tcPr>
            <w:tcW w:w="3407" w:type="dxa"/>
            <w:shd w:val="pct20" w:color="000000" w:fill="FFFFFF"/>
          </w:tcPr>
          <w:p w14:paraId="280C305E" w14:textId="77777777" w:rsidR="00BB537E" w:rsidRPr="00392455" w:rsidRDefault="00F771C6" w:rsidP="00B17A2D">
            <w:pPr>
              <w:numPr>
                <w:ilvl w:val="0"/>
                <w:numId w:val="26"/>
              </w:numPr>
              <w:rPr>
                <w:color w:val="000000"/>
                <w:sz w:val="22"/>
                <w:szCs w:val="22"/>
                <w:lang w:val="ga-IE"/>
              </w:rPr>
            </w:pPr>
            <w:bookmarkStart w:id="40" w:name="_Toc461452101"/>
            <w:r w:rsidRPr="00392455">
              <w:rPr>
                <w:color w:val="000000"/>
                <w:sz w:val="22"/>
                <w:szCs w:val="22"/>
                <w:lang w:val="ga-IE"/>
              </w:rPr>
              <w:t>Lean le Faireachas Follasach agus Faireachas Ceilte le cabhair ó theicneolaíochtaí nua</w:t>
            </w:r>
            <w:bookmarkEnd w:id="40"/>
          </w:p>
        </w:tc>
        <w:tc>
          <w:tcPr>
            <w:tcW w:w="3420" w:type="dxa"/>
            <w:shd w:val="pct20" w:color="000000" w:fill="FFFFFF"/>
          </w:tcPr>
          <w:p w14:paraId="76A842FD" w14:textId="3E4C96CF" w:rsidR="00BB537E" w:rsidRPr="00392455" w:rsidRDefault="00E83435" w:rsidP="00B17A2D">
            <w:pPr>
              <w:pStyle w:val="Heading3"/>
              <w:spacing w:before="0" w:after="0"/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</w:pPr>
            <w:bookmarkStart w:id="41" w:name="_Toc461452102"/>
            <w:r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Ceamaraí</w:t>
            </w:r>
            <w:r w:rsidR="00F771C6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 xml:space="preserve"> suite le bheith fós ann ag bainc buidéal CCC agus monatóireacht le déanamh orthu go rialta do ghníomhaíocht mhídhleathach</w:t>
            </w:r>
            <w:r w:rsidR="00BB537E" w:rsidRPr="00392455">
              <w:rPr>
                <w:b w:val="0"/>
                <w:bCs w:val="0"/>
                <w:color w:val="000000"/>
                <w:sz w:val="22"/>
                <w:szCs w:val="22"/>
                <w:lang w:val="ga-IE"/>
              </w:rPr>
              <w:t>.</w:t>
            </w:r>
            <w:bookmarkEnd w:id="41"/>
          </w:p>
          <w:p w14:paraId="301EDF05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3060" w:type="dxa"/>
            <w:shd w:val="pct20" w:color="000000" w:fill="FFFFFF"/>
          </w:tcPr>
          <w:p w14:paraId="2B5E8714" w14:textId="77777777" w:rsidR="00BB537E" w:rsidRPr="00392455" w:rsidRDefault="00BB537E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t xml:space="preserve">&gt;8 </w:t>
            </w:r>
            <w:r w:rsidR="00F771C6" w:rsidRPr="00392455">
              <w:rPr>
                <w:bCs/>
                <w:color w:val="000000"/>
                <w:sz w:val="22"/>
                <w:szCs w:val="22"/>
                <w:lang w:val="ga-IE"/>
              </w:rPr>
              <w:t>gceamara ann</w:t>
            </w:r>
          </w:p>
        </w:tc>
        <w:tc>
          <w:tcPr>
            <w:tcW w:w="3060" w:type="dxa"/>
            <w:shd w:val="pct20" w:color="000000" w:fill="FFFFFF"/>
          </w:tcPr>
          <w:p w14:paraId="6470CFF2" w14:textId="77777777" w:rsidR="00BB537E" w:rsidRPr="00392455" w:rsidRDefault="00F771C6" w:rsidP="00B17A2D">
            <w:pPr>
              <w:rPr>
                <w:bCs/>
                <w:sz w:val="22"/>
                <w:szCs w:val="22"/>
                <w:lang w:val="ga-IE"/>
              </w:rPr>
            </w:pPr>
            <w:r w:rsidRPr="00392455">
              <w:rPr>
                <w:bCs/>
                <w:sz w:val="22"/>
                <w:szCs w:val="22"/>
                <w:lang w:val="ga-IE"/>
              </w:rPr>
              <w:t>Ceamaraí suite fós ag bainc buidéal</w:t>
            </w:r>
            <w:r w:rsidR="00C53AF0" w:rsidRPr="00392455">
              <w:rPr>
                <w:bCs/>
                <w:sz w:val="22"/>
                <w:szCs w:val="22"/>
                <w:lang w:val="ga-IE"/>
              </w:rPr>
              <w:t xml:space="preserve"> CCC ach níl siad ag oibriú faoi láthair mar gheall ar cheisteanna GDPR</w:t>
            </w:r>
            <w:r w:rsidR="0088321E" w:rsidRPr="00392455">
              <w:rPr>
                <w:bCs/>
                <w:sz w:val="22"/>
                <w:szCs w:val="22"/>
                <w:lang w:val="ga-IE"/>
              </w:rPr>
              <w:t xml:space="preserve">. </w:t>
            </w:r>
            <w:r w:rsidR="00C53AF0" w:rsidRPr="00392455">
              <w:rPr>
                <w:bCs/>
                <w:sz w:val="22"/>
                <w:szCs w:val="22"/>
                <w:lang w:val="ga-IE"/>
              </w:rPr>
              <w:t>Athruithe sa reachtaíocht de dhíth</w:t>
            </w:r>
            <w:r w:rsidR="0088321E" w:rsidRPr="00392455">
              <w:rPr>
                <w:bCs/>
                <w:sz w:val="22"/>
                <w:szCs w:val="22"/>
                <w:lang w:val="ga-IE"/>
              </w:rPr>
              <w:t>.</w:t>
            </w:r>
          </w:p>
        </w:tc>
      </w:tr>
      <w:tr w:rsidR="00BB537E" w:rsidRPr="00392455" w14:paraId="524689CA" w14:textId="77777777" w:rsidTr="00BB537E">
        <w:trPr>
          <w:jc w:val="center"/>
        </w:trPr>
        <w:tc>
          <w:tcPr>
            <w:tcW w:w="3407" w:type="dxa"/>
            <w:shd w:val="pct5" w:color="000000" w:fill="FFFFFF"/>
          </w:tcPr>
          <w:p w14:paraId="6207507C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420" w:type="dxa"/>
            <w:shd w:val="pct5" w:color="000000" w:fill="FFFFFF"/>
          </w:tcPr>
          <w:p w14:paraId="4DA78195" w14:textId="2753C693" w:rsidR="00BB537E" w:rsidRPr="00392455" w:rsidRDefault="00C53AF0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Maoir bhruscair le tuilleadh ceamaraí soghluaiste le cur ag baill dhubha bhruscair nuair is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lastRenderedPageBreak/>
              <w:t>gá le cabhair teicneolaíochtaí nua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.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Píosaí taifeadta le húsáid chun dumpálaithe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mídhleathacha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a chúiseam</w:t>
            </w:r>
            <w:r w:rsidR="00760B8E" w:rsidRPr="00392455">
              <w:rPr>
                <w:color w:val="000000"/>
                <w:sz w:val="22"/>
                <w:szCs w:val="22"/>
                <w:lang w:val="ga-IE"/>
              </w:rPr>
              <w:t>h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  <w:p w14:paraId="2E23177B" w14:textId="77777777" w:rsidR="00BB537E" w:rsidRPr="00392455" w:rsidRDefault="00BB537E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60" w:type="dxa"/>
            <w:shd w:val="pct5" w:color="000000" w:fill="FFFFFF"/>
          </w:tcPr>
          <w:p w14:paraId="1348A82C" w14:textId="77777777" w:rsidR="00BB537E" w:rsidRPr="00392455" w:rsidRDefault="00BB537E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lastRenderedPageBreak/>
              <w:t xml:space="preserve">&gt; 1 </w:t>
            </w:r>
            <w:r w:rsidR="00C53AF0" w:rsidRPr="00392455">
              <w:rPr>
                <w:bCs/>
                <w:color w:val="000000"/>
                <w:sz w:val="22"/>
                <w:szCs w:val="22"/>
                <w:lang w:val="ga-IE"/>
              </w:rPr>
              <w:t>cheamara soghluaiste le cur i ngach ceantar CB</w:t>
            </w:r>
            <w:r w:rsidRPr="00392455">
              <w:rPr>
                <w:bCs/>
                <w:color w:val="000000"/>
                <w:sz w:val="22"/>
                <w:szCs w:val="22"/>
                <w:lang w:val="ga-IE"/>
              </w:rPr>
              <w:t xml:space="preserve"> </w:t>
            </w:r>
          </w:p>
          <w:p w14:paraId="65685555" w14:textId="77777777" w:rsidR="00BB537E" w:rsidRPr="00392455" w:rsidRDefault="00BB537E" w:rsidP="00B17A2D">
            <w:pPr>
              <w:pStyle w:val="Heading3"/>
              <w:spacing w:before="0" w:after="0"/>
              <w:rPr>
                <w:bCs w:val="0"/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060" w:type="dxa"/>
            <w:shd w:val="pct5" w:color="000000" w:fill="FFFFFF"/>
          </w:tcPr>
          <w:p w14:paraId="6E9E844E" w14:textId="503C3141" w:rsidR="00BB537E" w:rsidRPr="00392455" w:rsidRDefault="00C53AF0" w:rsidP="00B17A2D">
            <w:pPr>
              <w:rPr>
                <w:bCs/>
                <w:sz w:val="22"/>
                <w:szCs w:val="22"/>
                <w:lang w:val="ga-IE"/>
              </w:rPr>
            </w:pPr>
            <w:r w:rsidRPr="00392455">
              <w:rPr>
                <w:bCs/>
                <w:sz w:val="22"/>
                <w:szCs w:val="22"/>
                <w:lang w:val="ga-IE"/>
              </w:rPr>
              <w:t xml:space="preserve">Cuireadh ceamaraí </w:t>
            </w:r>
            <w:r w:rsidR="00E83435" w:rsidRPr="00392455">
              <w:rPr>
                <w:bCs/>
                <w:sz w:val="22"/>
                <w:szCs w:val="22"/>
                <w:lang w:val="ga-IE"/>
              </w:rPr>
              <w:t>soghluaiste</w:t>
            </w:r>
            <w:r w:rsidRPr="00392455">
              <w:rPr>
                <w:bCs/>
                <w:sz w:val="22"/>
                <w:szCs w:val="22"/>
                <w:lang w:val="ga-IE"/>
              </w:rPr>
              <w:t xml:space="preserve"> ag baill dhubha bruscair le linn</w:t>
            </w:r>
            <w:r w:rsidR="00CF53FF" w:rsidRPr="00392455">
              <w:rPr>
                <w:bCs/>
                <w:sz w:val="22"/>
                <w:szCs w:val="22"/>
                <w:lang w:val="ga-IE"/>
              </w:rPr>
              <w:t xml:space="preserve"> 2019</w:t>
            </w:r>
          </w:p>
        </w:tc>
      </w:tr>
      <w:tr w:rsidR="00BB537E" w:rsidRPr="00392455" w14:paraId="3C96D5D5" w14:textId="77777777" w:rsidTr="00BB537E">
        <w:trPr>
          <w:trHeight w:val="1290"/>
          <w:jc w:val="center"/>
        </w:trPr>
        <w:tc>
          <w:tcPr>
            <w:tcW w:w="3407" w:type="dxa"/>
            <w:tcBorders>
              <w:bottom w:val="single" w:sz="4" w:space="0" w:color="auto"/>
            </w:tcBorders>
            <w:shd w:val="pct20" w:color="000000" w:fill="FFFFFF"/>
          </w:tcPr>
          <w:p w14:paraId="7720E21F" w14:textId="77777777" w:rsidR="00BB537E" w:rsidRPr="00392455" w:rsidRDefault="00C53AF0" w:rsidP="00B17A2D">
            <w:pPr>
              <w:numPr>
                <w:ilvl w:val="0"/>
                <w:numId w:val="26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Déan Glantacháin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20" w:color="000000" w:fill="FFFFFF"/>
          </w:tcPr>
          <w:p w14:paraId="438FB400" w14:textId="77777777" w:rsidR="00BB537E" w:rsidRPr="00392455" w:rsidRDefault="00C53AF0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Déanfaidh an chomhairle glantacháin ar dhumpáil mhídhleathach in 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>á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itean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>na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poibl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>í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>nuair nach bhfaightear fianaise faoi aithint an chiontóra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0" w:color="000000" w:fill="FFFFFF"/>
          </w:tcPr>
          <w:p w14:paraId="7AF93DD6" w14:textId="153C704E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Tonn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áiste a bailíodh ó </w:t>
            </w:r>
            <w:r w:rsidR="00E83435" w:rsidRPr="00392455">
              <w:rPr>
                <w:color w:val="000000"/>
                <w:sz w:val="22"/>
                <w:szCs w:val="22"/>
                <w:lang w:val="ga-IE" w:eastAsia="en-US"/>
              </w:rPr>
              <w:t>ghlantacháin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mhóra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0" w:color="000000" w:fill="FFFFFF"/>
          </w:tcPr>
          <w:p w14:paraId="46C632C7" w14:textId="77777777" w:rsidR="00BB537E" w:rsidRPr="00392455" w:rsidRDefault="002E4E2C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42.16 tonn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>a bailithe</w:t>
            </w:r>
          </w:p>
        </w:tc>
      </w:tr>
      <w:tr w:rsidR="00BB537E" w:rsidRPr="00392455" w14:paraId="477ECAF0" w14:textId="77777777" w:rsidTr="00BB537E">
        <w:trPr>
          <w:trHeight w:val="225"/>
          <w:jc w:val="center"/>
        </w:trPr>
        <w:tc>
          <w:tcPr>
            <w:tcW w:w="3407" w:type="dxa"/>
            <w:tcBorders>
              <w:top w:val="single" w:sz="4" w:space="0" w:color="auto"/>
            </w:tcBorders>
            <w:shd w:val="pct5" w:color="000000" w:fill="FFFFFF"/>
          </w:tcPr>
          <w:p w14:paraId="0196288B" w14:textId="77777777" w:rsidR="00BB537E" w:rsidRPr="00392455" w:rsidRDefault="00B72EF5" w:rsidP="00B17A2D">
            <w:pPr>
              <w:numPr>
                <w:ilvl w:val="0"/>
                <w:numId w:val="26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Forbair polasaí le tabhairt faoin gceist maidir le comharthaíocht shealadach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pct5" w:color="000000" w:fill="FFFFFF"/>
          </w:tcPr>
          <w:p w14:paraId="789E2001" w14:textId="77777777" w:rsidR="00BB537E" w:rsidRPr="00392455" w:rsidRDefault="00B72EF5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Baill an phobail a bheith cinnte faoin áit ar féidir comharthaíocht a chur agus cén chomhartha</w:t>
            </w:r>
            <w:r w:rsidR="00760B8E" w:rsidRPr="00392455">
              <w:rPr>
                <w:color w:val="000000"/>
                <w:sz w:val="22"/>
                <w:szCs w:val="22"/>
                <w:lang w:val="ga-IE" w:eastAsia="en-US"/>
              </w:rPr>
              <w:t>í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ocht atá ceadaithe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pct5" w:color="000000" w:fill="FFFFFF"/>
          </w:tcPr>
          <w:p w14:paraId="653EB974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Pol</w:t>
            </w:r>
            <w:r w:rsidR="00B72EF5" w:rsidRPr="00392455">
              <w:rPr>
                <w:color w:val="000000"/>
                <w:sz w:val="22"/>
                <w:szCs w:val="22"/>
                <w:lang w:val="ga-IE" w:eastAsia="en-US"/>
              </w:rPr>
              <w:t>asaí ann agus á chur i bhfeidhm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pct5" w:color="000000" w:fill="FFFFFF"/>
          </w:tcPr>
          <w:p w14:paraId="325D7C85" w14:textId="77777777" w:rsidR="00BB537E" w:rsidRPr="00392455" w:rsidRDefault="00B72EF5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Polasaí comharthaíochta sealadach ann ó</w:t>
            </w:r>
            <w:r w:rsidR="00CF53FF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2017 </w:t>
            </w:r>
          </w:p>
        </w:tc>
      </w:tr>
      <w:tr w:rsidR="00BB537E" w:rsidRPr="00392455" w14:paraId="43A1988B" w14:textId="77777777" w:rsidTr="00BB537E">
        <w:trPr>
          <w:jc w:val="center"/>
        </w:trPr>
        <w:tc>
          <w:tcPr>
            <w:tcW w:w="3407" w:type="dxa"/>
            <w:shd w:val="pct20" w:color="000000" w:fill="FFFFFF"/>
          </w:tcPr>
          <w:p w14:paraId="663C441C" w14:textId="77777777" w:rsidR="00BB537E" w:rsidRPr="00392455" w:rsidRDefault="00B72EF5" w:rsidP="00B17A2D">
            <w:pPr>
              <w:numPr>
                <w:ilvl w:val="0"/>
                <w:numId w:val="26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Cinntigh go bhfuil clúdaigh chuí ar</w:t>
            </w:r>
            <w:r w:rsidR="00760B8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 n-ualach ag conraitheoirí dramhaíola agus iad ag taisteal tríd an gcontae sa dóigh is nach gcaitear bruscar ar thaobh an bhóthair</w:t>
            </w:r>
          </w:p>
        </w:tc>
        <w:tc>
          <w:tcPr>
            <w:tcW w:w="3420" w:type="dxa"/>
            <w:shd w:val="pct20" w:color="000000" w:fill="FFFFFF"/>
          </w:tcPr>
          <w:p w14:paraId="310DC7BB" w14:textId="77777777" w:rsidR="00BB537E" w:rsidRPr="00392455" w:rsidRDefault="00B72EF5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Laghdú ar bhruscar ar thaobh an bhóthair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 </w:t>
            </w:r>
          </w:p>
        </w:tc>
        <w:tc>
          <w:tcPr>
            <w:tcW w:w="3060" w:type="dxa"/>
            <w:shd w:val="pct20" w:color="000000" w:fill="FFFFFF"/>
          </w:tcPr>
          <w:p w14:paraId="78B41770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&gt; </w:t>
            </w:r>
            <w:r w:rsidR="002E11BD" w:rsidRPr="00392455">
              <w:rPr>
                <w:color w:val="000000"/>
                <w:sz w:val="22"/>
                <w:szCs w:val="22"/>
                <w:lang w:val="ga-IE"/>
              </w:rPr>
              <w:t xml:space="preserve">cinntíonn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2 </w:t>
            </w:r>
            <w:r w:rsidR="002E11BD" w:rsidRPr="00392455">
              <w:rPr>
                <w:color w:val="000000"/>
                <w:sz w:val="22"/>
                <w:szCs w:val="22"/>
                <w:lang w:val="ga-IE"/>
              </w:rPr>
              <w:t>sheiceáil ar an láthair atá le déanamh le linn na bliana ag ár bhfoireann forfheidhmithe go bhfuil dóthain clúdach ann ag conraitheoir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. </w:t>
            </w:r>
          </w:p>
        </w:tc>
        <w:tc>
          <w:tcPr>
            <w:tcW w:w="3060" w:type="dxa"/>
            <w:shd w:val="pct20" w:color="000000" w:fill="FFFFFF"/>
          </w:tcPr>
          <w:p w14:paraId="2FF420F8" w14:textId="4FFF716E" w:rsidR="00BB537E" w:rsidRPr="00392455" w:rsidRDefault="00197C66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I</w:t>
            </w:r>
            <w:r w:rsidR="002E11BD" w:rsidRPr="00392455">
              <w:rPr>
                <w:color w:val="000000"/>
                <w:sz w:val="22"/>
                <w:szCs w:val="22"/>
                <w:lang w:val="ga-IE"/>
              </w:rPr>
              <w:t xml:space="preserve"> gcomhar le gníomhaireachtaí eile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(An Garda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Síochana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, HAS, </w:t>
            </w:r>
            <w:r w:rsidR="00415C78">
              <w:rPr>
                <w:color w:val="000000"/>
                <w:sz w:val="22"/>
                <w:szCs w:val="22"/>
                <w:lang w:val="ga-IE"/>
              </w:rPr>
              <w:t>srl.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) </w:t>
            </w:r>
            <w:r w:rsidR="002E11BD" w:rsidRPr="00392455">
              <w:rPr>
                <w:color w:val="000000"/>
                <w:sz w:val="22"/>
                <w:szCs w:val="22"/>
                <w:lang w:val="ga-IE"/>
              </w:rPr>
              <w:t xml:space="preserve">déanann foireann forfheidhmithe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seiceálacha</w:t>
            </w:r>
            <w:r w:rsidR="002E11BD" w:rsidRPr="00392455">
              <w:rPr>
                <w:color w:val="000000"/>
                <w:sz w:val="22"/>
                <w:szCs w:val="22"/>
                <w:lang w:val="ga-IE"/>
              </w:rPr>
              <w:t xml:space="preserve"> rialta ar an láthair,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9 </w:t>
            </w:r>
            <w:r w:rsidR="002E11BD" w:rsidRPr="00392455">
              <w:rPr>
                <w:color w:val="000000"/>
                <w:sz w:val="22"/>
                <w:szCs w:val="22"/>
                <w:lang w:val="ga-IE"/>
              </w:rPr>
              <w:t xml:space="preserve">gcinn déanta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in 2019</w:t>
            </w:r>
          </w:p>
        </w:tc>
      </w:tr>
    </w:tbl>
    <w:p w14:paraId="2965ED28" w14:textId="77777777" w:rsidR="00F43C5A" w:rsidRPr="00392455" w:rsidRDefault="00F43C5A" w:rsidP="00F43C5A">
      <w:pPr>
        <w:rPr>
          <w:b/>
          <w:color w:val="000000"/>
          <w:lang w:val="ga-IE"/>
        </w:rPr>
      </w:pPr>
    </w:p>
    <w:p w14:paraId="4647D725" w14:textId="77777777" w:rsidR="00F43C5A" w:rsidRPr="00392455" w:rsidRDefault="002E11BD" w:rsidP="00BB537E">
      <w:pPr>
        <w:pStyle w:val="Heading3"/>
        <w:shd w:val="clear" w:color="auto" w:fill="99CCFF"/>
        <w:rPr>
          <w:color w:val="000000"/>
          <w:lang w:val="ga-IE"/>
        </w:rPr>
      </w:pPr>
      <w:r w:rsidRPr="00392455">
        <w:rPr>
          <w:color w:val="000000"/>
          <w:lang w:val="ga-IE"/>
        </w:rPr>
        <w:lastRenderedPageBreak/>
        <w:t>Cuspóir</w:t>
      </w:r>
      <w:r w:rsidR="00F43C5A" w:rsidRPr="00392455">
        <w:rPr>
          <w:color w:val="000000"/>
          <w:lang w:val="ga-IE"/>
        </w:rPr>
        <w:t xml:space="preserve">: </w:t>
      </w:r>
      <w:r w:rsidRPr="00392455">
        <w:rPr>
          <w:color w:val="000000"/>
          <w:lang w:val="ga-IE"/>
        </w:rPr>
        <w:t>Comhpháirtíochtaí a Fhorbairt</w:t>
      </w:r>
    </w:p>
    <w:tbl>
      <w:tblPr>
        <w:tblW w:w="12433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67"/>
        <w:gridCol w:w="3240"/>
        <w:gridCol w:w="2713"/>
        <w:gridCol w:w="2713"/>
      </w:tblGrid>
      <w:tr w:rsidR="00BB537E" w:rsidRPr="00392455" w14:paraId="74FAB4B2" w14:textId="77777777" w:rsidTr="00BB537E">
        <w:trPr>
          <w:jc w:val="center"/>
        </w:trPr>
        <w:tc>
          <w:tcPr>
            <w:tcW w:w="3767" w:type="dxa"/>
            <w:shd w:val="pct5" w:color="000000" w:fill="FFFFFF"/>
          </w:tcPr>
          <w:p w14:paraId="4D158872" w14:textId="77777777" w:rsidR="00BB537E" w:rsidRPr="00392455" w:rsidRDefault="00361AF8" w:rsidP="00BB537E">
            <w:pPr>
              <w:pStyle w:val="Heading3"/>
              <w:spacing w:before="0" w:after="0"/>
              <w:ind w:left="360"/>
              <w:jc w:val="center"/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lastRenderedPageBreak/>
              <w:t xml:space="preserve">Bearta </w:t>
            </w:r>
          </w:p>
        </w:tc>
        <w:tc>
          <w:tcPr>
            <w:tcW w:w="3240" w:type="dxa"/>
            <w:shd w:val="pct5" w:color="000000" w:fill="FFFFFF"/>
          </w:tcPr>
          <w:p w14:paraId="4E206DBB" w14:textId="77777777" w:rsidR="00BB537E" w:rsidRPr="00392455" w:rsidRDefault="00361AF8" w:rsidP="00BB537E">
            <w:pPr>
              <w:pStyle w:val="Heading3"/>
              <w:spacing w:before="0" w:after="0"/>
              <w:jc w:val="center"/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Sprioc</w:t>
            </w:r>
          </w:p>
        </w:tc>
        <w:tc>
          <w:tcPr>
            <w:tcW w:w="2713" w:type="dxa"/>
            <w:shd w:val="pct5" w:color="000000" w:fill="FFFFFF"/>
          </w:tcPr>
          <w:p w14:paraId="4D1E837D" w14:textId="77777777" w:rsidR="00BB537E" w:rsidRPr="00392455" w:rsidRDefault="00361AF8" w:rsidP="00BB537E">
            <w:pPr>
              <w:pStyle w:val="Heading3"/>
              <w:spacing w:before="0" w:after="0"/>
              <w:jc w:val="center"/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Táscaire</w:t>
            </w:r>
          </w:p>
        </w:tc>
        <w:tc>
          <w:tcPr>
            <w:tcW w:w="2713" w:type="dxa"/>
            <w:shd w:val="pct5" w:color="000000" w:fill="FFFFFF"/>
          </w:tcPr>
          <w:p w14:paraId="26A7231C" w14:textId="77777777" w:rsidR="00BB537E" w:rsidRPr="00392455" w:rsidRDefault="00361AF8" w:rsidP="00BB537E">
            <w:pPr>
              <w:pStyle w:val="Heading3"/>
              <w:spacing w:before="0" w:after="0"/>
              <w:jc w:val="center"/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Torthaí</w:t>
            </w:r>
          </w:p>
        </w:tc>
      </w:tr>
      <w:tr w:rsidR="00BB537E" w:rsidRPr="00392455" w14:paraId="072AC224" w14:textId="77777777" w:rsidTr="00BB537E">
        <w:trPr>
          <w:jc w:val="center"/>
        </w:trPr>
        <w:tc>
          <w:tcPr>
            <w:tcW w:w="3767" w:type="dxa"/>
            <w:shd w:val="pct5" w:color="000000" w:fill="FFFFFF"/>
          </w:tcPr>
          <w:p w14:paraId="50F31476" w14:textId="77777777" w:rsidR="00BB537E" w:rsidRPr="00392455" w:rsidRDefault="002E11BD" w:rsidP="00B17A2D">
            <w:pPr>
              <w:pStyle w:val="Heading3"/>
              <w:numPr>
                <w:ilvl w:val="0"/>
                <w:numId w:val="27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42" w:name="_Toc461452103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Cuir chun cinn Feachtas G</w:t>
            </w:r>
            <w:r w:rsidR="00361AF8" w:rsidRPr="00392455">
              <w:rPr>
                <w:b w:val="0"/>
                <w:color w:val="000000"/>
                <w:sz w:val="22"/>
                <w:szCs w:val="22"/>
                <w:lang w:val="ga-IE"/>
              </w:rPr>
              <w:t>h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lantachán </w:t>
            </w:r>
            <w:r w:rsidR="00361AF8" w:rsidRPr="00392455">
              <w:rPr>
                <w:b w:val="0"/>
                <w:color w:val="000000"/>
                <w:sz w:val="22"/>
                <w:szCs w:val="22"/>
                <w:lang w:val="ga-IE"/>
              </w:rPr>
              <w:t>Náisiúnta Earraigh</w:t>
            </w:r>
            <w:bookmarkEnd w:id="42"/>
          </w:p>
        </w:tc>
        <w:tc>
          <w:tcPr>
            <w:tcW w:w="3240" w:type="dxa"/>
            <w:shd w:val="pct5" w:color="000000" w:fill="FFFFFF"/>
          </w:tcPr>
          <w:p w14:paraId="1864E031" w14:textId="77777777" w:rsidR="00BB537E" w:rsidRPr="00392455" w:rsidRDefault="00361AF8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43" w:name="_Toc461452105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Oibrithe deonacha pobail a mhealladh i gcónaí le páirt a ghlacadh sa Ghlantachán Earraigh bliantúil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Bailitheoirí bruscair/ dramhaíola le soláthar agus dramhaíl le tógáil ag foireann timpeallachta agus oibríochta nuair is gá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  <w:bookmarkEnd w:id="43"/>
          </w:p>
          <w:p w14:paraId="70F96BCC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2713" w:type="dxa"/>
            <w:shd w:val="pct5" w:color="000000" w:fill="FFFFFF"/>
          </w:tcPr>
          <w:p w14:paraId="2BA97390" w14:textId="77777777" w:rsidR="00BB537E" w:rsidRPr="00392455" w:rsidRDefault="00361AF8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44" w:name="_Toc461452106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Líon na n-oibrithe deonacha agus m</w:t>
            </w:r>
            <w:r w:rsidR="00760B8E" w:rsidRPr="00392455">
              <w:rPr>
                <w:b w:val="0"/>
                <w:color w:val="000000"/>
                <w:sz w:val="22"/>
                <w:szCs w:val="22"/>
                <w:lang w:val="ga-IE"/>
              </w:rPr>
              <w:t>é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id na dramhaíola a bailíodh</w:t>
            </w:r>
            <w:bookmarkEnd w:id="44"/>
          </w:p>
        </w:tc>
        <w:tc>
          <w:tcPr>
            <w:tcW w:w="2713" w:type="dxa"/>
            <w:shd w:val="pct5" w:color="000000" w:fill="FFFFFF"/>
          </w:tcPr>
          <w:p w14:paraId="1EC317EF" w14:textId="77777777" w:rsidR="00BB537E" w:rsidRPr="00392455" w:rsidRDefault="00361AF8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Tuairim ar </w:t>
            </w:r>
            <w:r w:rsidR="00DB0714" w:rsidRPr="00392455">
              <w:rPr>
                <w:b w:val="0"/>
                <w:color w:val="000000"/>
                <w:sz w:val="22"/>
                <w:szCs w:val="22"/>
                <w:lang w:val="ga-IE"/>
              </w:rPr>
              <w:t>300 gr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úpa páirteach ina raibh</w:t>
            </w:r>
            <w:r w:rsidR="00DB0714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3010E5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5,000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oibrí deonach a bhailigh</w:t>
            </w:r>
          </w:p>
          <w:p w14:paraId="3D79DD47" w14:textId="77777777" w:rsidR="00DB0714" w:rsidRPr="00392455" w:rsidRDefault="003010E5" w:rsidP="00DB0714">
            <w:pPr>
              <w:rPr>
                <w:lang w:val="ga-IE"/>
              </w:rPr>
            </w:pPr>
            <w:r w:rsidRPr="00392455">
              <w:rPr>
                <w:lang w:val="ga-IE"/>
              </w:rPr>
              <w:t>220</w:t>
            </w:r>
            <w:r w:rsidR="008B7DF9" w:rsidRPr="00392455">
              <w:rPr>
                <w:lang w:val="ga-IE"/>
              </w:rPr>
              <w:t xml:space="preserve"> tonn</w:t>
            </w:r>
            <w:r w:rsidR="00361AF8" w:rsidRPr="00392455">
              <w:rPr>
                <w:lang w:val="ga-IE"/>
              </w:rPr>
              <w:t>a de bhruscar le linn</w:t>
            </w:r>
            <w:r w:rsidR="008B7DF9" w:rsidRPr="00392455">
              <w:rPr>
                <w:lang w:val="ga-IE"/>
              </w:rPr>
              <w:t xml:space="preserve"> 2017 - 2019</w:t>
            </w:r>
          </w:p>
        </w:tc>
      </w:tr>
      <w:tr w:rsidR="00BB537E" w:rsidRPr="00392455" w14:paraId="11B3E4BF" w14:textId="77777777" w:rsidTr="00BB537E">
        <w:trPr>
          <w:jc w:val="center"/>
        </w:trPr>
        <w:tc>
          <w:tcPr>
            <w:tcW w:w="3767" w:type="dxa"/>
            <w:shd w:val="pct20" w:color="000000" w:fill="FFFFFF"/>
          </w:tcPr>
          <w:p w14:paraId="0E668E49" w14:textId="77777777" w:rsidR="00BB537E" w:rsidRPr="00392455" w:rsidRDefault="00361AF8" w:rsidP="00B17A2D">
            <w:pPr>
              <w:pStyle w:val="Heading3"/>
              <w:numPr>
                <w:ilvl w:val="0"/>
                <w:numId w:val="27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45" w:name="_Toc461452107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Tacaigh le Lá glantacháin Chiarra</w:t>
            </w:r>
            <w:bookmarkEnd w:id="45"/>
            <w:r w:rsidR="00585417" w:rsidRPr="00392455">
              <w:rPr>
                <w:b w:val="0"/>
                <w:color w:val="000000"/>
                <w:sz w:val="22"/>
                <w:szCs w:val="22"/>
                <w:lang w:val="ga-IE"/>
              </w:rPr>
              <w:t>í</w:t>
            </w:r>
          </w:p>
        </w:tc>
        <w:tc>
          <w:tcPr>
            <w:tcW w:w="3240" w:type="dxa"/>
            <w:shd w:val="pct20" w:color="000000" w:fill="FFFFFF"/>
          </w:tcPr>
          <w:p w14:paraId="0F6D4AA2" w14:textId="77777777" w:rsidR="00BB537E" w:rsidRPr="00392455" w:rsidRDefault="00585417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46" w:name="_Toc461452108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Leanfaidh 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KWD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le tacaíocht Comhairle Contae Chiarraí agus cabhair ó ghrúpaí pobail áiti</w:t>
            </w:r>
            <w:r w:rsidR="00760B8E" w:rsidRPr="00392455">
              <w:rPr>
                <w:b w:val="0"/>
                <w:color w:val="000000"/>
                <w:sz w:val="22"/>
                <w:szCs w:val="22"/>
                <w:lang w:val="ga-IE"/>
              </w:rPr>
              <w:t>ú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la agus daoine aonair leis an lá Glantacháin Contae gach bliain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Tuilleadh oibrithe deonacha a bheith páirteach gach bliain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  <w:bookmarkEnd w:id="46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</w:p>
          <w:p w14:paraId="6ED4E098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2713" w:type="dxa"/>
            <w:shd w:val="pct20" w:color="000000" w:fill="FFFFFF"/>
          </w:tcPr>
          <w:p w14:paraId="77B92CD0" w14:textId="77777777" w:rsidR="00BB537E" w:rsidRPr="00392455" w:rsidRDefault="00585417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47" w:name="_Toc461452109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Líon na n-oibrithe deonacha agus méid na dramhaíola a bailíodh</w:t>
            </w:r>
            <w:bookmarkEnd w:id="47"/>
          </w:p>
        </w:tc>
        <w:tc>
          <w:tcPr>
            <w:tcW w:w="2713" w:type="dxa"/>
            <w:shd w:val="pct20" w:color="000000" w:fill="FFFFFF"/>
          </w:tcPr>
          <w:p w14:paraId="15F922AC" w14:textId="03A7CD12" w:rsidR="00BB537E" w:rsidRPr="00392455" w:rsidRDefault="00585417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Mhéadaigh líon na n-oibrithe deonacha</w:t>
            </w:r>
            <w:r w:rsidR="00CF53FF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in 2019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go dtí</w:t>
            </w:r>
            <w:r w:rsidR="00CF53FF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5,500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agus </w:t>
            </w:r>
            <w:r w:rsidR="00E83435" w:rsidRPr="00392455">
              <w:rPr>
                <w:b w:val="0"/>
                <w:color w:val="000000"/>
                <w:sz w:val="22"/>
                <w:szCs w:val="22"/>
                <w:lang w:val="ga-IE"/>
              </w:rPr>
              <w:t>bailíodh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="00CF53FF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2,500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mála</w:t>
            </w:r>
            <w:r w:rsidR="00157D0F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</w:p>
        </w:tc>
      </w:tr>
      <w:tr w:rsidR="00BB537E" w:rsidRPr="00392455" w14:paraId="5B90BDDE" w14:textId="77777777" w:rsidTr="00BB537E">
        <w:trPr>
          <w:jc w:val="center"/>
        </w:trPr>
        <w:tc>
          <w:tcPr>
            <w:tcW w:w="3767" w:type="dxa"/>
            <w:shd w:val="pct5" w:color="000000" w:fill="FFFFFF"/>
          </w:tcPr>
          <w:p w14:paraId="3D5B3912" w14:textId="77777777" w:rsidR="00BB537E" w:rsidRPr="00392455" w:rsidRDefault="00585417" w:rsidP="00585417">
            <w:pPr>
              <w:pStyle w:val="Heading3"/>
              <w:numPr>
                <w:ilvl w:val="0"/>
                <w:numId w:val="27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48" w:name="_Toc461452110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Tacaigh le Coistí na</w:t>
            </w:r>
            <w:r w:rsidR="00506921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mBailte Slachtmhara</w:t>
            </w:r>
            <w:bookmarkStart w:id="49" w:name="_Toc461452111"/>
            <w:bookmarkEnd w:id="48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/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Grúpaí Pobail lena gceantair a choinneáil saor ó bhruscar</w:t>
            </w:r>
            <w:bookmarkEnd w:id="49"/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3240" w:type="dxa"/>
            <w:shd w:val="pct5" w:color="000000" w:fill="FFFFFF"/>
          </w:tcPr>
          <w:p w14:paraId="6FA93E87" w14:textId="77777777" w:rsidR="00BB537E" w:rsidRPr="00392455" w:rsidRDefault="00585417" w:rsidP="00B17A2D">
            <w:pPr>
              <w:pStyle w:val="Heading3"/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50" w:name="_Toc461452112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Cabhraigh leis na Bailte Slachtmhara </w:t>
            </w:r>
            <w:r w:rsidR="00760B8E" w:rsidRPr="00392455">
              <w:rPr>
                <w:b w:val="0"/>
                <w:color w:val="000000"/>
                <w:sz w:val="22"/>
                <w:szCs w:val="22"/>
                <w:lang w:val="ga-IE"/>
              </w:rPr>
              <w:t>a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gus le pobail a gceantair a choinneáil saor ó bhruscar trí sholáthar bailithe bruscair, comharthaíocht agus cannaí bruscair a chur ar fáil nu</w:t>
            </w:r>
            <w:r w:rsidR="00760B8E" w:rsidRPr="00392455">
              <w:rPr>
                <w:b w:val="0"/>
                <w:color w:val="000000"/>
                <w:sz w:val="22"/>
                <w:szCs w:val="22"/>
                <w:lang w:val="ga-IE"/>
              </w:rPr>
              <w:t>ai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r is gá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.  </w:t>
            </w:r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Agus oibriú</w:t>
            </w:r>
            <w:r w:rsidR="00506921"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i gcomhpháirtíocht leo le deireadh a chur le caitheamh bruscair agus salú ó mhadraí ina bpobail</w:t>
            </w:r>
            <w:r w:rsidR="00BB537E" w:rsidRPr="00392455">
              <w:rPr>
                <w:b w:val="0"/>
                <w:color w:val="000000"/>
                <w:sz w:val="22"/>
                <w:szCs w:val="22"/>
                <w:lang w:val="ga-IE"/>
              </w:rPr>
              <w:t>.</w:t>
            </w:r>
            <w:bookmarkEnd w:id="50"/>
          </w:p>
          <w:p w14:paraId="4AD0BCD3" w14:textId="77777777" w:rsidR="00BB537E" w:rsidRPr="00392455" w:rsidRDefault="00BB537E" w:rsidP="00B17A2D">
            <w:pPr>
              <w:rPr>
                <w:color w:val="000000"/>
                <w:lang w:val="ga-IE"/>
              </w:rPr>
            </w:pPr>
          </w:p>
        </w:tc>
        <w:tc>
          <w:tcPr>
            <w:tcW w:w="2713" w:type="dxa"/>
            <w:shd w:val="pct5" w:color="000000" w:fill="FFFFFF"/>
          </w:tcPr>
          <w:p w14:paraId="44E8C730" w14:textId="77777777" w:rsidR="00BB537E" w:rsidRPr="00392455" w:rsidRDefault="00506921" w:rsidP="00B17A2D">
            <w:pPr>
              <w:rPr>
                <w:bCs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Líon na ngrúpaí ar tugadh tacaíocht dóibh</w:t>
            </w:r>
          </w:p>
        </w:tc>
        <w:tc>
          <w:tcPr>
            <w:tcW w:w="2713" w:type="dxa"/>
            <w:shd w:val="pct5" w:color="000000" w:fill="FFFFFF"/>
          </w:tcPr>
          <w:p w14:paraId="312E62CA" w14:textId="6F2FB39C" w:rsidR="00BB537E" w:rsidRPr="00392455" w:rsidRDefault="00506921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Ghlac </w:t>
            </w:r>
            <w:r w:rsidR="005135DD" w:rsidRPr="00392455">
              <w:rPr>
                <w:color w:val="000000"/>
                <w:sz w:val="22"/>
                <w:szCs w:val="22"/>
                <w:lang w:val="ga-IE"/>
              </w:rPr>
              <w:t xml:space="preserve">44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baile</w:t>
            </w:r>
            <w:r w:rsidR="005135DD" w:rsidRPr="00392455">
              <w:rPr>
                <w:color w:val="000000"/>
                <w:sz w:val="22"/>
                <w:szCs w:val="22"/>
                <w:lang w:val="ga-IE"/>
              </w:rPr>
              <w:t xml:space="preserve"> &amp;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sráidbhaile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as Ciarraí páirt </w:t>
            </w:r>
            <w:r w:rsidR="005135DD" w:rsidRPr="00392455">
              <w:rPr>
                <w:color w:val="000000"/>
                <w:sz w:val="22"/>
                <w:szCs w:val="22"/>
                <w:lang w:val="ga-IE"/>
              </w:rPr>
              <w:t xml:space="preserve">in 2019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agus tugadh boinn Óir do</w:t>
            </w:r>
            <w:r w:rsidR="005135DD" w:rsidRPr="00392455">
              <w:rPr>
                <w:color w:val="000000"/>
                <w:sz w:val="22"/>
                <w:szCs w:val="22"/>
                <w:lang w:val="ga-IE"/>
              </w:rPr>
              <w:t xml:space="preserve"> 4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a </w:t>
            </w:r>
            <w:r w:rsidR="00760B8E" w:rsidRPr="00392455">
              <w:rPr>
                <w:color w:val="000000"/>
                <w:sz w:val="22"/>
                <w:szCs w:val="22"/>
                <w:lang w:val="ga-IE"/>
              </w:rPr>
              <w:t>ghlac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páirt agus boinn Chré-umha do 3 a ghlac páirt.</w:t>
            </w:r>
          </w:p>
        </w:tc>
      </w:tr>
      <w:tr w:rsidR="00BB537E" w:rsidRPr="00392455" w14:paraId="52A800BD" w14:textId="77777777" w:rsidTr="00BB537E">
        <w:trPr>
          <w:jc w:val="center"/>
        </w:trPr>
        <w:tc>
          <w:tcPr>
            <w:tcW w:w="3767" w:type="dxa"/>
            <w:shd w:val="pct20" w:color="000000" w:fill="FFFFFF"/>
          </w:tcPr>
          <w:p w14:paraId="5AD0C95C" w14:textId="77777777" w:rsidR="00BB537E" w:rsidRPr="00392455" w:rsidRDefault="00506921" w:rsidP="00B17A2D">
            <w:pPr>
              <w:pStyle w:val="Heading3"/>
              <w:numPr>
                <w:ilvl w:val="0"/>
                <w:numId w:val="27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51" w:name="_Toc461452113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lastRenderedPageBreak/>
              <w:t>An Roinn Pobail le Clár Gnó Áitiúil 21 a chur chun cinn</w:t>
            </w:r>
            <w:bookmarkEnd w:id="51"/>
          </w:p>
          <w:p w14:paraId="16C9B4DA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240" w:type="dxa"/>
            <w:shd w:val="pct20" w:color="000000" w:fill="FFFFFF"/>
          </w:tcPr>
          <w:p w14:paraId="532BCE49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EAO </w:t>
            </w:r>
            <w:r w:rsidR="00506921" w:rsidRPr="00392455">
              <w:rPr>
                <w:color w:val="000000"/>
                <w:sz w:val="22"/>
                <w:szCs w:val="22"/>
                <w:lang w:val="ga-IE" w:eastAsia="en-US"/>
              </w:rPr>
              <w:t>le leanúint ag soláthar maoinithe le cabhrú le pobail ag leibhéal áitiúil le tionscnaimh shrianaithe frithbhruscair</w:t>
            </w:r>
          </w:p>
          <w:p w14:paraId="52959E1C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2713" w:type="dxa"/>
            <w:shd w:val="pct20" w:color="000000" w:fill="FFFFFF"/>
          </w:tcPr>
          <w:p w14:paraId="50DF7EF9" w14:textId="77777777" w:rsidR="00BB537E" w:rsidRPr="00392455" w:rsidRDefault="00506921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Líon na ndeontas  a dáileadh ar thionscnaimh bhruscair faoi chlár 21</w:t>
            </w:r>
          </w:p>
          <w:p w14:paraId="2916F864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2713" w:type="dxa"/>
            <w:shd w:val="pct20" w:color="000000" w:fill="FFFFFF"/>
          </w:tcPr>
          <w:p w14:paraId="7143D750" w14:textId="23FFFD36" w:rsidR="00BB537E" w:rsidRPr="00392455" w:rsidRDefault="00505496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Maoiniú tugtha do roinnt tionsc</w:t>
            </w:r>
            <w:r w:rsidR="00BE26BB" w:rsidRPr="00392455">
              <w:rPr>
                <w:color w:val="000000"/>
                <w:sz w:val="22"/>
                <w:szCs w:val="22"/>
                <w:lang w:val="ga-IE" w:eastAsia="en-US"/>
              </w:rPr>
              <w:t>a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dal lena</w:t>
            </w:r>
            <w:r w:rsidR="00BE26BB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n-áirítear</w:t>
            </w:r>
            <w:r w:rsidR="006E4EA9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“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scéal Arracht an Bhruscair</w:t>
            </w:r>
            <w:r w:rsidR="006E4EA9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”,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stáisiúin athlíonta uisce</w:t>
            </w:r>
            <w:r w:rsidR="006E4EA9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,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scuabadóir cosán</w:t>
            </w:r>
            <w:r w:rsidR="006E4EA9" w:rsidRPr="00392455">
              <w:rPr>
                <w:color w:val="000000"/>
                <w:sz w:val="22"/>
                <w:szCs w:val="22"/>
                <w:lang w:val="ga-IE" w:eastAsia="en-US"/>
              </w:rPr>
              <w:t>, “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Bí dáiríre faoi phlaisteach</w:t>
            </w:r>
            <w:r w:rsidR="006E4EA9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” </w:t>
            </w:r>
            <w:r w:rsidR="00415C78">
              <w:rPr>
                <w:color w:val="000000"/>
                <w:sz w:val="22"/>
                <w:szCs w:val="22"/>
                <w:lang w:val="ga-IE" w:eastAsia="en-US"/>
              </w:rPr>
              <w:t>srl.</w:t>
            </w:r>
          </w:p>
        </w:tc>
      </w:tr>
      <w:tr w:rsidR="00BB537E" w:rsidRPr="00392455" w14:paraId="150D7B56" w14:textId="77777777" w:rsidTr="00BB537E">
        <w:trPr>
          <w:trHeight w:val="1830"/>
          <w:jc w:val="center"/>
        </w:trPr>
        <w:tc>
          <w:tcPr>
            <w:tcW w:w="3767" w:type="dxa"/>
            <w:tcBorders>
              <w:bottom w:val="single" w:sz="4" w:space="0" w:color="auto"/>
            </w:tcBorders>
            <w:shd w:val="pct5" w:color="000000" w:fill="FFFFFF"/>
          </w:tcPr>
          <w:p w14:paraId="12312310" w14:textId="77777777" w:rsidR="00BB537E" w:rsidRPr="00392455" w:rsidRDefault="00986F12" w:rsidP="00B17A2D">
            <w:pPr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Bunaigh naisc le 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>Coillte</w:t>
            </w:r>
            <w:r w:rsidR="00BE26BB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agus leis an tSeirbhís Páirceanna Náisiúnta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a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gus Fiadhúlra a bhfuil réadmhaoin aici ar fud an chontae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Tábhachtach naisc mhaithe a choinneáil le ligean dúinn oibriú le chéile le tionscnaimh chosctha bruscair a fhorbairt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5" w:color="000000" w:fill="FFFFFF"/>
          </w:tcPr>
          <w:p w14:paraId="021ACC79" w14:textId="77777777" w:rsidR="00BB537E" w:rsidRPr="00392455" w:rsidRDefault="00986F12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Plean comhtháite le bheith déanta leis na 3 ghníomhaireacht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 </w:t>
            </w:r>
          </w:p>
          <w:p w14:paraId="5922DF2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29D7A08E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503739B5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71ADB196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2F82C9B8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pct5" w:color="000000" w:fill="FFFFFF"/>
          </w:tcPr>
          <w:p w14:paraId="478165FE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Pl</w:t>
            </w:r>
            <w:r w:rsidR="00986F12" w:rsidRPr="00392455">
              <w:rPr>
                <w:color w:val="000000"/>
                <w:sz w:val="22"/>
                <w:szCs w:val="22"/>
                <w:lang w:val="ga-IE"/>
              </w:rPr>
              <w:t>ean le bheith réidh faoi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 Q2 2017 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pct5" w:color="000000" w:fill="FFFFFF"/>
          </w:tcPr>
          <w:p w14:paraId="4A32AC6C" w14:textId="2E8E4F73" w:rsidR="00BB537E" w:rsidRPr="00392455" w:rsidRDefault="00986F12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Pl</w:t>
            </w:r>
            <w:r w:rsidR="00BE26BB" w:rsidRPr="00392455">
              <w:rPr>
                <w:color w:val="000000"/>
                <w:sz w:val="22"/>
                <w:szCs w:val="22"/>
                <w:lang w:val="ga-IE"/>
              </w:rPr>
              <w:t>é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leanúnach le Coillte agus leis an tSeirbhís P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>á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irceanna N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>á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isiúnta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 xml:space="preserve"> agus Fiadhúlra le linn thréimhse an phlean</w:t>
            </w:r>
            <w:r w:rsidR="00CF53FF" w:rsidRPr="00392455">
              <w:rPr>
                <w:color w:val="000000"/>
                <w:sz w:val="22"/>
                <w:szCs w:val="22"/>
                <w:lang w:val="ga-IE"/>
              </w:rPr>
              <w:t xml:space="preserve">.  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>C</w:t>
            </w:r>
            <w:r w:rsidR="00BE26BB" w:rsidRPr="00392455">
              <w:rPr>
                <w:color w:val="000000"/>
                <w:sz w:val="22"/>
                <w:szCs w:val="22"/>
                <w:lang w:val="ga-IE"/>
              </w:rPr>
              <w:t>é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 xml:space="preserve"> nach bhfuil aon phlean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foirmiúil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 xml:space="preserve"> ann tá cumarsáid mhaith idir n</w:t>
            </w:r>
            <w:r w:rsidR="00BE26BB" w:rsidRPr="00392455">
              <w:rPr>
                <w:color w:val="000000"/>
                <w:sz w:val="22"/>
                <w:szCs w:val="22"/>
                <w:lang w:val="ga-IE"/>
              </w:rPr>
              <w:t>a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 xml:space="preserve"> gníomhaireachtaí nuair a thagann ceisteanna aníos</w:t>
            </w:r>
          </w:p>
        </w:tc>
      </w:tr>
      <w:tr w:rsidR="00BB537E" w:rsidRPr="00392455" w14:paraId="55DE333E" w14:textId="77777777" w:rsidTr="00BB537E">
        <w:trPr>
          <w:trHeight w:val="195"/>
          <w:jc w:val="center"/>
        </w:trPr>
        <w:tc>
          <w:tcPr>
            <w:tcW w:w="3767" w:type="dxa"/>
            <w:tcBorders>
              <w:top w:val="single" w:sz="4" w:space="0" w:color="auto"/>
            </w:tcBorders>
            <w:shd w:val="pct20" w:color="000000" w:fill="FFFFFF"/>
          </w:tcPr>
          <w:p w14:paraId="41414C63" w14:textId="11A5936C" w:rsidR="00BB537E" w:rsidRPr="00392455" w:rsidRDefault="00CC326E" w:rsidP="00B17A2D">
            <w:pPr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Pl</w:t>
            </w:r>
            <w:r w:rsidR="00BE26BB" w:rsidRPr="00392455">
              <w:rPr>
                <w:color w:val="000000"/>
                <w:sz w:val="22"/>
                <w:szCs w:val="22"/>
                <w:lang w:val="ga-IE" w:eastAsia="en-US"/>
              </w:rPr>
              <w:t>éigh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le lucht gnó chun plean </w:t>
            </w:r>
            <w:r w:rsidR="00BD769A" w:rsidRPr="00392455">
              <w:rPr>
                <w:color w:val="000000"/>
                <w:sz w:val="22"/>
                <w:szCs w:val="22"/>
                <w:lang w:val="ga-IE" w:eastAsia="en-US"/>
              </w:rPr>
              <w:t>comhtháite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a fhorbairt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le cosc a chur ar chuid mhór bruscar pacáistithe, guma coganta, </w:t>
            </w:r>
            <w:r w:rsidR="00BD769A" w:rsidRPr="00BD769A">
              <w:rPr>
                <w:color w:val="000000"/>
                <w:sz w:val="22"/>
                <w:szCs w:val="22"/>
                <w:lang w:val="ga-IE" w:eastAsia="en-US"/>
              </w:rPr>
              <w:t xml:space="preserve">bunanna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toitíní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415C78">
              <w:rPr>
                <w:color w:val="000000"/>
                <w:sz w:val="22"/>
                <w:szCs w:val="22"/>
                <w:lang w:val="ga-IE" w:eastAsia="en-US"/>
              </w:rPr>
              <w:t>srl.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ar ár sráideanna agus bóithre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pct20" w:color="000000" w:fill="FFFFFF"/>
          </w:tcPr>
          <w:p w14:paraId="011C4A02" w14:textId="77777777" w:rsidR="00BB537E" w:rsidRPr="00392455" w:rsidRDefault="00CC326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Laghdú ar bhruscar ar ár sráideanna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pct20" w:color="000000" w:fill="FFFFFF"/>
          </w:tcPr>
          <w:p w14:paraId="354FF29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&gt; 2 </w:t>
            </w:r>
            <w:r w:rsidR="00CC326E" w:rsidRPr="00392455">
              <w:rPr>
                <w:color w:val="000000"/>
                <w:sz w:val="22"/>
                <w:szCs w:val="22"/>
                <w:lang w:val="ga-IE"/>
              </w:rPr>
              <w:t>thionscnamh le bheith ann le linn an phlean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pct20" w:color="000000" w:fill="FFFFFF"/>
          </w:tcPr>
          <w:p w14:paraId="571B3A3D" w14:textId="77A190B6" w:rsidR="00BB537E" w:rsidRPr="00392455" w:rsidRDefault="00CC326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Tugadh tacaíocht do GLAN Thrá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Lí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faoi chosc a chur ar bhruscar ar na sráideanna</w:t>
            </w:r>
          </w:p>
          <w:p w14:paraId="4A962D42" w14:textId="77777777" w:rsidR="00CF53FF" w:rsidRPr="00392455" w:rsidRDefault="00CC326E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Feasacht um bruscar guma coganta ann i gcomhar le</w:t>
            </w:r>
            <w:r w:rsidR="00803BAB" w:rsidRPr="00392455">
              <w:rPr>
                <w:color w:val="000000"/>
                <w:sz w:val="22"/>
                <w:szCs w:val="22"/>
                <w:lang w:val="ga-IE"/>
              </w:rPr>
              <w:t xml:space="preserve"> Cónaidhm Ghnólachtaí agus Fhostóirí na hÉireann (CGFÉ)</w:t>
            </w:r>
          </w:p>
          <w:p w14:paraId="7E531F21" w14:textId="77777777" w:rsidR="00CF53FF" w:rsidRPr="00392455" w:rsidRDefault="00CF53FF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</w:tr>
      <w:tr w:rsidR="00BB537E" w:rsidRPr="00392455" w14:paraId="15F8E16C" w14:textId="77777777" w:rsidTr="00BB537E">
        <w:trPr>
          <w:trHeight w:val="2535"/>
          <w:jc w:val="center"/>
        </w:trPr>
        <w:tc>
          <w:tcPr>
            <w:tcW w:w="3767" w:type="dxa"/>
            <w:tcBorders>
              <w:bottom w:val="single" w:sz="4" w:space="0" w:color="auto"/>
            </w:tcBorders>
            <w:shd w:val="pct5" w:color="000000" w:fill="FFFFFF"/>
          </w:tcPr>
          <w:p w14:paraId="4860ADE9" w14:textId="15DBB579" w:rsidR="00BB537E" w:rsidRPr="00392455" w:rsidRDefault="00803BAB" w:rsidP="00B17A2D">
            <w:pPr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lastRenderedPageBreak/>
              <w:t xml:space="preserve">Oibrigh trí oifigí na gCeantar Bardasach chun tuilleadh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teagmhálacha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sa phobal</w:t>
            </w:r>
            <w:r w:rsidR="00BE26BB" w:rsidRPr="00392455">
              <w:rPr>
                <w:color w:val="000000"/>
                <w:sz w:val="22"/>
                <w:szCs w:val="22"/>
                <w:lang w:val="ga-IE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a spreagadh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chun déileáil le ceantair ina bhfuil an-chuid bruscair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lena n-áirítear portaigh agus foraoisí ar fud an chontae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.  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Fiosraigh le grúpaí Phobal ar Aire bearta a d’fhéadfaí a dhéanamh i bpobail chun dumpáil a laghdú ina gceantar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5" w:color="000000" w:fill="FFFFFF"/>
          </w:tcPr>
          <w:p w14:paraId="3FFC9C0F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58FBD22D" w14:textId="77777777" w:rsidR="00BB537E" w:rsidRPr="00392455" w:rsidRDefault="00803BAB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Páirt níos fearr ag an bpobal nuair atáthar ag déileáil le baill dhubha ar fud an chontae ina dtarlaíonn caitheamh bruscair agus dumpáil mhídhleathach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. </w:t>
            </w:r>
          </w:p>
          <w:p w14:paraId="4FBAE34F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4FAF3B2B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107DC8E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4491D994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pct5" w:color="000000" w:fill="FFFFFF"/>
          </w:tcPr>
          <w:p w14:paraId="2A54E66C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1618870B" w14:textId="77777777" w:rsidR="00BB537E" w:rsidRPr="00392455" w:rsidRDefault="00803BAB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Laghdú ar dhumpáil mhídhleathach ag baill dhubha</w:t>
            </w:r>
            <w:r w:rsidR="00747F24" w:rsidRPr="00392455">
              <w:rPr>
                <w:color w:val="000000"/>
                <w:sz w:val="22"/>
                <w:szCs w:val="22"/>
                <w:lang w:val="ga-IE"/>
              </w:rPr>
              <w:t xml:space="preserve"> bhruscair agus ar líon na ngearán  a fuarthas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. </w:t>
            </w:r>
          </w:p>
          <w:p w14:paraId="46016140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3DFCAD31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218CFB95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389C413F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5D7FD79D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pct5" w:color="000000" w:fill="FFFFFF"/>
          </w:tcPr>
          <w:p w14:paraId="0C7F980D" w14:textId="77777777" w:rsidR="00BB537E" w:rsidRPr="00392455" w:rsidRDefault="00825821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16 </w:t>
            </w:r>
            <w:r w:rsidR="00747F24" w:rsidRPr="00392455">
              <w:rPr>
                <w:color w:val="000000"/>
                <w:sz w:val="22"/>
                <w:szCs w:val="22"/>
                <w:lang w:val="ga-IE"/>
              </w:rPr>
              <w:t>ghlantachán mhóra déanta i gcomhar le hOifigí CB</w:t>
            </w:r>
          </w:p>
        </w:tc>
      </w:tr>
      <w:tr w:rsidR="00BB537E" w:rsidRPr="00392455" w14:paraId="4A213545" w14:textId="77777777" w:rsidTr="00BB537E">
        <w:trPr>
          <w:trHeight w:val="1260"/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07ECB6A4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1F277338" w14:textId="77777777" w:rsidR="00BB537E" w:rsidRPr="00392455" w:rsidRDefault="00747F24" w:rsidP="00B17A2D">
            <w:pPr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An Líonra Rannpháirtíochta Pobail le cuspóir an phlean bruscair seo a chur chun cinn trína ngréasán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  <w:p w14:paraId="477BE351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76CC6833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1AC65B33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46A571F1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54111027" w14:textId="77777777" w:rsidR="00BB537E" w:rsidRPr="00392455" w:rsidRDefault="00747F24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Cur chun cinn déanta ag an ngréasán</w:t>
            </w:r>
          </w:p>
          <w:p w14:paraId="2DA58DB2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</w:tcPr>
          <w:p w14:paraId="4339C439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1A29A164" w14:textId="77777777" w:rsidR="002224B8" w:rsidRPr="00392455" w:rsidRDefault="00747F24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Ús</w:t>
            </w:r>
            <w:r w:rsidR="00BE26BB" w:rsidRPr="00392455">
              <w:rPr>
                <w:color w:val="000000"/>
                <w:sz w:val="22"/>
                <w:szCs w:val="22"/>
                <w:lang w:val="ga-IE"/>
              </w:rPr>
              <w:t>á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>ideadh an gréasán LRP leis an bPlean Bruscair a phoibliú</w:t>
            </w:r>
          </w:p>
        </w:tc>
      </w:tr>
      <w:tr w:rsidR="00BB537E" w:rsidRPr="00392455" w14:paraId="4274474B" w14:textId="77777777" w:rsidTr="00BB537E">
        <w:trPr>
          <w:trHeight w:val="1005"/>
          <w:jc w:val="center"/>
        </w:trPr>
        <w:tc>
          <w:tcPr>
            <w:tcW w:w="3767" w:type="dxa"/>
            <w:tcBorders>
              <w:top w:val="single" w:sz="4" w:space="0" w:color="auto"/>
            </w:tcBorders>
            <w:shd w:val="pct5" w:color="000000" w:fill="FFFFFF"/>
          </w:tcPr>
          <w:p w14:paraId="77057DE4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/>
              </w:rPr>
            </w:pPr>
          </w:p>
          <w:p w14:paraId="28BB8E43" w14:textId="77777777" w:rsidR="00BB537E" w:rsidRPr="00392455" w:rsidRDefault="00747F24" w:rsidP="00B17A2D">
            <w:pPr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Cuir chun cinn an tionscnamh Brat Corcra tríd an rannóg pobail chun bruscar a laghdú ar na sráideanna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pct5" w:color="000000" w:fill="FFFFFF"/>
          </w:tcPr>
          <w:p w14:paraId="3E4D72B0" w14:textId="77777777" w:rsidR="00BB537E" w:rsidRPr="00392455" w:rsidRDefault="00F55AD0" w:rsidP="00B17A2D">
            <w:pPr>
              <w:shd w:val="clear" w:color="auto" w:fill="FFFFFF"/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Fíoncheannaithe chun aire a thabhairt gan ligean do dhaoine gloiní a thabhairt amach ar na sráideanna agus in áiteanna poiblí go háirithe le linn thrádáil an tráthnóna agus na hoíche</w:t>
            </w:r>
            <w:r w:rsidR="00BB537E" w:rsidRPr="00392455">
              <w:rPr>
                <w:color w:val="000000"/>
                <w:sz w:val="22"/>
                <w:szCs w:val="22"/>
                <w:lang w:val="ga-IE"/>
              </w:rPr>
              <w:t>.</w:t>
            </w:r>
          </w:p>
          <w:p w14:paraId="3C359551" w14:textId="77777777" w:rsidR="00BB537E" w:rsidRPr="00392455" w:rsidRDefault="00BE26BB" w:rsidP="00B17A2D">
            <w:pPr>
              <w:shd w:val="clear" w:color="auto" w:fill="FFFFFF"/>
              <w:rPr>
                <w:rFonts w:ascii="Calibri" w:hAnsi="Calibri" w:cs="Times New Roman"/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Úd</w:t>
            </w:r>
            <w:r w:rsidR="00F55AD0" w:rsidRPr="00392455">
              <w:rPr>
                <w:color w:val="000000"/>
                <w:sz w:val="22"/>
                <w:szCs w:val="22"/>
                <w:lang w:val="ga-IE"/>
              </w:rPr>
              <w:t>arás Áitiúil agus Gardaí chun tús a chur le seiceálacha ar an láthair chun a chinntiú nach bhfuil gloine nó buidéil in áiteanna poiblí</w:t>
            </w:r>
            <w:r w:rsidR="00BB537E" w:rsidRPr="00392455">
              <w:rPr>
                <w:rFonts w:ascii="Calibri" w:hAnsi="Calibri" w:cs="Times New Roman"/>
                <w:color w:val="000000"/>
                <w:sz w:val="22"/>
                <w:szCs w:val="22"/>
                <w:lang w:val="ga-IE"/>
              </w:rPr>
              <w:t>.</w:t>
            </w:r>
          </w:p>
          <w:p w14:paraId="6EAE13EC" w14:textId="77777777" w:rsidR="00BB537E" w:rsidRPr="00392455" w:rsidRDefault="00BB537E" w:rsidP="00B17A2D">
            <w:pPr>
              <w:shd w:val="clear" w:color="auto" w:fill="FFFFFF"/>
              <w:rPr>
                <w:rFonts w:ascii="Calibri" w:hAnsi="Calibri" w:cs="Times New Roman"/>
                <w:color w:val="000000"/>
                <w:lang w:val="ga-IE"/>
              </w:rPr>
            </w:pPr>
          </w:p>
          <w:p w14:paraId="273F3A39" w14:textId="77777777" w:rsidR="00BB537E" w:rsidRPr="00392455" w:rsidRDefault="00BB537E" w:rsidP="00B17A2D">
            <w:pPr>
              <w:shd w:val="clear" w:color="auto" w:fill="FFFFFF"/>
              <w:rPr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shd w:val="pct5" w:color="000000" w:fill="FFFFFF"/>
          </w:tcPr>
          <w:p w14:paraId="3FA96F5A" w14:textId="77777777" w:rsidR="00BB537E" w:rsidRPr="00392455" w:rsidRDefault="00F55AD0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Laghdú ar ghloine in áiteanna poiblí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pct5" w:color="000000" w:fill="FFFFFF"/>
          </w:tcPr>
          <w:p w14:paraId="6221B6F2" w14:textId="7435F94B" w:rsidR="00BB537E" w:rsidRPr="00392455" w:rsidRDefault="00F55AD0" w:rsidP="00B17A2D">
            <w:pPr>
              <w:rPr>
                <w:color w:val="000000"/>
                <w:sz w:val="22"/>
                <w:szCs w:val="22"/>
                <w:lang w:val="ga-IE"/>
              </w:rPr>
            </w:pPr>
            <w:r w:rsidRPr="00392455">
              <w:rPr>
                <w:color w:val="000000"/>
                <w:sz w:val="22"/>
                <w:szCs w:val="22"/>
                <w:lang w:val="ga-IE"/>
              </w:rPr>
              <w:t>Maoir, Oifigigh Forfheidhmithe</w:t>
            </w:r>
            <w:r w:rsidR="002959C0" w:rsidRPr="00392455">
              <w:rPr>
                <w:color w:val="000000"/>
                <w:sz w:val="22"/>
                <w:szCs w:val="22"/>
                <w:lang w:val="ga-IE"/>
              </w:rPr>
              <w:t xml:space="preserve"> &amp; 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baill foirne ó na Ceantair Bhardasacha ag déanamh </w:t>
            </w:r>
            <w:r w:rsidR="00E83435" w:rsidRPr="00392455">
              <w:rPr>
                <w:color w:val="000000"/>
                <w:sz w:val="22"/>
                <w:szCs w:val="22"/>
                <w:lang w:val="ga-IE"/>
              </w:rPr>
              <w:t>monatóireacht</w:t>
            </w:r>
            <w:r w:rsidRPr="00392455">
              <w:rPr>
                <w:color w:val="000000"/>
                <w:sz w:val="22"/>
                <w:szCs w:val="22"/>
                <w:lang w:val="ga-IE"/>
              </w:rPr>
              <w:t xml:space="preserve"> ar ghnólachtaí agus ag obair go dlúth leis na tábhairneoirí</w:t>
            </w:r>
            <w:r w:rsidR="002959C0" w:rsidRPr="00392455">
              <w:rPr>
                <w:color w:val="000000"/>
                <w:sz w:val="22"/>
                <w:szCs w:val="22"/>
                <w:lang w:val="ga-IE"/>
              </w:rPr>
              <w:t xml:space="preserve">. </w:t>
            </w:r>
          </w:p>
        </w:tc>
      </w:tr>
    </w:tbl>
    <w:p w14:paraId="01DFD8E0" w14:textId="77777777" w:rsidR="00F43C5A" w:rsidRPr="00392455" w:rsidRDefault="00F43C5A" w:rsidP="00F43C5A">
      <w:pPr>
        <w:ind w:hanging="720"/>
        <w:rPr>
          <w:b/>
          <w:color w:val="000000"/>
          <w:lang w:val="ga-IE"/>
        </w:rPr>
      </w:pPr>
    </w:p>
    <w:p w14:paraId="038FA793" w14:textId="77777777" w:rsidR="00F43C5A" w:rsidRPr="00392455" w:rsidRDefault="00F55AD0" w:rsidP="00F43C5A">
      <w:pPr>
        <w:pStyle w:val="Heading3"/>
        <w:shd w:val="clear" w:color="auto" w:fill="99CCFF"/>
        <w:rPr>
          <w:color w:val="000000"/>
          <w:lang w:val="ga-IE"/>
        </w:rPr>
      </w:pPr>
      <w:r w:rsidRPr="00392455">
        <w:rPr>
          <w:color w:val="000000"/>
          <w:lang w:val="ga-IE"/>
        </w:rPr>
        <w:lastRenderedPageBreak/>
        <w:t>Cuspóir</w:t>
      </w:r>
      <w:r w:rsidR="00F43C5A" w:rsidRPr="00392455">
        <w:rPr>
          <w:color w:val="000000"/>
          <w:lang w:val="ga-IE"/>
        </w:rPr>
        <w:t xml:space="preserve">: </w:t>
      </w:r>
      <w:r w:rsidRPr="00392455">
        <w:rPr>
          <w:color w:val="000000"/>
          <w:lang w:val="ga-IE"/>
        </w:rPr>
        <w:t>Athchúrsáil agus aisghabháil a chur chun cinn</w:t>
      </w:r>
    </w:p>
    <w:p w14:paraId="391C6D99" w14:textId="77777777" w:rsidR="00F43C5A" w:rsidRPr="00392455" w:rsidRDefault="00F43C5A" w:rsidP="00F43C5A">
      <w:pPr>
        <w:rPr>
          <w:color w:val="000000"/>
          <w:lang w:val="ga-IE"/>
        </w:rPr>
      </w:pPr>
    </w:p>
    <w:tbl>
      <w:tblPr>
        <w:tblW w:w="12780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40"/>
        <w:gridCol w:w="3420"/>
        <w:gridCol w:w="3060"/>
        <w:gridCol w:w="3060"/>
      </w:tblGrid>
      <w:tr w:rsidR="00BB537E" w:rsidRPr="00392455" w14:paraId="3961BAB2" w14:textId="77777777" w:rsidTr="00BB537E">
        <w:trPr>
          <w:jc w:val="center"/>
        </w:trPr>
        <w:tc>
          <w:tcPr>
            <w:tcW w:w="3240" w:type="dxa"/>
            <w:shd w:val="pct20" w:color="000000" w:fill="FFFFFF"/>
          </w:tcPr>
          <w:p w14:paraId="12A56416" w14:textId="77777777" w:rsidR="00BB537E" w:rsidRPr="00392455" w:rsidRDefault="00F55AD0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Bearta</w:t>
            </w:r>
          </w:p>
        </w:tc>
        <w:tc>
          <w:tcPr>
            <w:tcW w:w="3420" w:type="dxa"/>
            <w:shd w:val="pct20" w:color="000000" w:fill="FFFFFF"/>
          </w:tcPr>
          <w:p w14:paraId="6DFD5E8E" w14:textId="77777777" w:rsidR="00BB537E" w:rsidRPr="00392455" w:rsidRDefault="0098550B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Sprioc</w:t>
            </w:r>
          </w:p>
        </w:tc>
        <w:tc>
          <w:tcPr>
            <w:tcW w:w="3060" w:type="dxa"/>
            <w:shd w:val="pct20" w:color="000000" w:fill="FFFFFF"/>
          </w:tcPr>
          <w:p w14:paraId="2C216120" w14:textId="77777777" w:rsidR="00BB537E" w:rsidRPr="00392455" w:rsidRDefault="0098550B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Táscaire</w:t>
            </w:r>
          </w:p>
        </w:tc>
        <w:tc>
          <w:tcPr>
            <w:tcW w:w="3060" w:type="dxa"/>
            <w:shd w:val="pct20" w:color="000000" w:fill="FFFFFF"/>
          </w:tcPr>
          <w:p w14:paraId="1797E610" w14:textId="77777777" w:rsidR="00BB537E" w:rsidRPr="00392455" w:rsidRDefault="0098550B" w:rsidP="00B17A2D">
            <w:pPr>
              <w:jc w:val="center"/>
              <w:rPr>
                <w:b/>
                <w:bCs/>
                <w:color w:val="000000"/>
                <w:lang w:val="ga-IE"/>
              </w:rPr>
            </w:pPr>
            <w:r w:rsidRPr="00392455">
              <w:rPr>
                <w:b/>
                <w:bCs/>
                <w:color w:val="000000"/>
                <w:lang w:val="ga-IE"/>
              </w:rPr>
              <w:t>Torthaí</w:t>
            </w:r>
          </w:p>
        </w:tc>
      </w:tr>
      <w:tr w:rsidR="00BB537E" w:rsidRPr="00392455" w14:paraId="05BEA64C" w14:textId="77777777" w:rsidTr="00BB537E">
        <w:trPr>
          <w:jc w:val="center"/>
        </w:trPr>
        <w:tc>
          <w:tcPr>
            <w:tcW w:w="3240" w:type="dxa"/>
            <w:shd w:val="pct5" w:color="000000" w:fill="FFFFFF"/>
          </w:tcPr>
          <w:p w14:paraId="7544120E" w14:textId="77777777" w:rsidR="00BB537E" w:rsidRPr="00392455" w:rsidRDefault="0098550B" w:rsidP="00B17A2D">
            <w:pPr>
              <w:pStyle w:val="Heading3"/>
              <w:numPr>
                <w:ilvl w:val="0"/>
                <w:numId w:val="28"/>
              </w:numPr>
              <w:spacing w:before="0" w:after="0"/>
              <w:rPr>
                <w:b w:val="0"/>
                <w:color w:val="000000"/>
                <w:sz w:val="22"/>
                <w:szCs w:val="22"/>
                <w:lang w:val="ga-IE"/>
              </w:rPr>
            </w:pPr>
            <w:bookmarkStart w:id="52" w:name="_Toc461452115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>Cuir le Feasacht an Phobail ar Áiseanna Athchúrsála/Aisghabhála conláiste chathartha</w:t>
            </w:r>
            <w:bookmarkEnd w:id="52"/>
            <w:r w:rsidRPr="00392455">
              <w:rPr>
                <w:b w:val="0"/>
                <w:color w:val="000000"/>
                <w:sz w:val="22"/>
                <w:szCs w:val="22"/>
                <w:lang w:val="ga-IE"/>
              </w:rPr>
              <w:t xml:space="preserve"> agus ar gach tionscnamh dramhaíola príobháideach agus pobail</w:t>
            </w:r>
          </w:p>
        </w:tc>
        <w:tc>
          <w:tcPr>
            <w:tcW w:w="3420" w:type="dxa"/>
            <w:shd w:val="pct5" w:color="000000" w:fill="FFFFFF"/>
          </w:tcPr>
          <w:p w14:paraId="4F75A9A8" w14:textId="77777777" w:rsidR="00BB537E" w:rsidRPr="00392455" w:rsidRDefault="0098550B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I gcomhar le Réigiún Dramhaíola an Deiscirt bileoga a tháirgeadh agus a dháileadh ag spreagadh an phrionsabail Cosc, Laghdú, Athúsáid agus Athchúrsáil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d’fhonn an m</w:t>
            </w:r>
            <w:r w:rsidR="00BE26BB" w:rsidRPr="00392455">
              <w:rPr>
                <w:color w:val="000000"/>
                <w:sz w:val="22"/>
                <w:szCs w:val="22"/>
                <w:lang w:val="ga-IE" w:eastAsia="en-US"/>
              </w:rPr>
              <w:t>é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id dramhaíola ag dul chuig líonadh talún a laghdú.</w:t>
            </w:r>
          </w:p>
          <w:p w14:paraId="6FFA748F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060" w:type="dxa"/>
            <w:shd w:val="pct5" w:color="000000" w:fill="FFFFFF"/>
          </w:tcPr>
          <w:p w14:paraId="76568CAE" w14:textId="77777777" w:rsidR="00BB537E" w:rsidRPr="00392455" w:rsidRDefault="0098550B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Líon </w:t>
            </w:r>
            <w:r w:rsidR="002D775D" w:rsidRPr="00392455">
              <w:rPr>
                <w:color w:val="000000"/>
                <w:sz w:val="22"/>
                <w:szCs w:val="22"/>
                <w:lang w:val="ga-IE" w:eastAsia="en-US"/>
              </w:rPr>
              <w:t>na n-idirbheart ag ionaid aistrithe bruscair  a mhéadú</w:t>
            </w:r>
          </w:p>
        </w:tc>
        <w:tc>
          <w:tcPr>
            <w:tcW w:w="3060" w:type="dxa"/>
            <w:shd w:val="pct5" w:color="000000" w:fill="FFFFFF"/>
          </w:tcPr>
          <w:p w14:paraId="715FDD6E" w14:textId="77777777" w:rsidR="00BB537E" w:rsidRPr="00392455" w:rsidRDefault="005F7B7B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280,695 </w:t>
            </w:r>
            <w:r w:rsidR="002D775D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idirbheart déanta 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>a</w:t>
            </w:r>
            <w:r w:rsidR="002D775D" w:rsidRPr="00392455">
              <w:rPr>
                <w:color w:val="000000"/>
                <w:sz w:val="22"/>
                <w:szCs w:val="22"/>
                <w:lang w:val="ga-IE" w:eastAsia="en-US"/>
              </w:rPr>
              <w:t>g</w:t>
            </w:r>
            <w:r w:rsidR="00B424B2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5</w:t>
            </w: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2D775D" w:rsidRPr="00392455">
              <w:rPr>
                <w:color w:val="000000"/>
                <w:sz w:val="22"/>
                <w:szCs w:val="22"/>
                <w:lang w:val="ga-IE" w:eastAsia="en-US"/>
              </w:rPr>
              <w:t>Ionad aistrithe Bruscair le linn shaol an bhruscair</w:t>
            </w:r>
          </w:p>
        </w:tc>
      </w:tr>
      <w:tr w:rsidR="00BB537E" w:rsidRPr="00392455" w14:paraId="5C120D05" w14:textId="77777777" w:rsidTr="00BB537E">
        <w:trPr>
          <w:jc w:val="center"/>
        </w:trPr>
        <w:tc>
          <w:tcPr>
            <w:tcW w:w="3240" w:type="dxa"/>
            <w:shd w:val="pct20" w:color="000000" w:fill="FFFFFF"/>
          </w:tcPr>
          <w:p w14:paraId="7DFE6349" w14:textId="77777777" w:rsidR="00BB537E" w:rsidRPr="00392455" w:rsidRDefault="002D775D" w:rsidP="00B17A2D">
            <w:pPr>
              <w:numPr>
                <w:ilvl w:val="0"/>
                <w:numId w:val="28"/>
              </w:numPr>
              <w:rPr>
                <w:i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I gcomhar le SWRO pléigh le fiontair agus éascaigh iad chun cóiriú a fhorbairt agus gníomhaíochtaí athúsáide a ullmhú</w:t>
            </w:r>
            <w:r w:rsidR="00BB537E"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. </w:t>
            </w:r>
            <w:r w:rsidR="00BB537E" w:rsidRPr="00392455">
              <w:rPr>
                <w:i/>
                <w:color w:val="000000"/>
                <w:sz w:val="22"/>
                <w:szCs w:val="22"/>
                <w:lang w:val="ga-IE" w:eastAsia="en-US"/>
              </w:rPr>
              <w:t>SRWMP C1.1</w:t>
            </w:r>
          </w:p>
          <w:p w14:paraId="2333D1C5" w14:textId="77777777" w:rsidR="00BB537E" w:rsidRPr="00392455" w:rsidRDefault="00BB537E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3420" w:type="dxa"/>
            <w:shd w:val="pct20" w:color="000000" w:fill="FFFFFF"/>
          </w:tcPr>
          <w:p w14:paraId="16033BED" w14:textId="071377CD" w:rsidR="00BB537E" w:rsidRPr="00392455" w:rsidRDefault="002D775D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 xml:space="preserve">Plé leis an earnáil agus féidearthachtaí a </w:t>
            </w:r>
            <w:r w:rsidR="00E83435" w:rsidRPr="00392455">
              <w:rPr>
                <w:color w:val="000000"/>
                <w:sz w:val="22"/>
                <w:szCs w:val="22"/>
                <w:lang w:val="ga-IE" w:eastAsia="en-US"/>
              </w:rPr>
              <w:t>fhorbairt</w:t>
            </w:r>
          </w:p>
        </w:tc>
        <w:tc>
          <w:tcPr>
            <w:tcW w:w="3060" w:type="dxa"/>
            <w:shd w:val="pct20" w:color="000000" w:fill="FFFFFF"/>
          </w:tcPr>
          <w:p w14:paraId="151E9FE8" w14:textId="77777777" w:rsidR="00BB537E" w:rsidRPr="00392455" w:rsidRDefault="002D775D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color w:val="000000"/>
                <w:sz w:val="22"/>
                <w:szCs w:val="22"/>
                <w:lang w:val="ga-IE" w:eastAsia="en-US"/>
              </w:rPr>
              <w:t>Líon na bhfiontar a éascaíodh</w:t>
            </w:r>
          </w:p>
        </w:tc>
        <w:tc>
          <w:tcPr>
            <w:tcW w:w="3060" w:type="dxa"/>
            <w:shd w:val="pct20" w:color="000000" w:fill="FFFFFF"/>
          </w:tcPr>
          <w:p w14:paraId="52E95295" w14:textId="7B72EBEE" w:rsidR="00BB537E" w:rsidRPr="00392455" w:rsidRDefault="002D775D" w:rsidP="00B17A2D">
            <w:pPr>
              <w:rPr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lang w:val="ga-IE"/>
              </w:rPr>
              <w:t xml:space="preserve">Mí Athúsáide a chur chun cinn ar tionscnamh bliantúil náisiúnta </w:t>
            </w:r>
            <w:r w:rsidR="00E83435" w:rsidRPr="00E83435">
              <w:rPr>
                <w:lang w:val="ga-IE"/>
              </w:rPr>
              <w:t xml:space="preserve">coiscthe </w:t>
            </w:r>
            <w:r w:rsidRPr="00392455">
              <w:rPr>
                <w:lang w:val="ga-IE"/>
              </w:rPr>
              <w:t>bruscair í a bhíonn ann de ghnáth ar feadh Mhí</w:t>
            </w:r>
            <w:r w:rsidR="0069706F" w:rsidRPr="00392455">
              <w:rPr>
                <w:lang w:val="ga-IE"/>
              </w:rPr>
              <w:t xml:space="preserve"> Dheireadh Fómhair</w:t>
            </w:r>
          </w:p>
        </w:tc>
      </w:tr>
    </w:tbl>
    <w:p w14:paraId="3B8A726D" w14:textId="77777777" w:rsidR="00F43C5A" w:rsidRPr="00392455" w:rsidRDefault="00F43C5A" w:rsidP="00130F16">
      <w:pPr>
        <w:spacing w:line="360" w:lineRule="auto"/>
        <w:rPr>
          <w:color w:val="000000"/>
          <w:lang w:val="ga-IE"/>
        </w:rPr>
      </w:pPr>
    </w:p>
    <w:p w14:paraId="495491DE" w14:textId="77777777" w:rsidR="00BB537E" w:rsidRPr="00392455" w:rsidRDefault="00BB537E" w:rsidP="00130F16">
      <w:pPr>
        <w:spacing w:line="360" w:lineRule="auto"/>
        <w:rPr>
          <w:lang w:val="ga-IE"/>
        </w:rPr>
        <w:sectPr w:rsidR="00BB537E" w:rsidRPr="00392455" w:rsidSect="00BB537E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p w14:paraId="4C6CDC6C" w14:textId="77777777" w:rsidR="00F43C5A" w:rsidRPr="00392455" w:rsidRDefault="009304DC" w:rsidP="00130F16">
      <w:pPr>
        <w:tabs>
          <w:tab w:val="num" w:pos="540"/>
        </w:tabs>
        <w:spacing w:line="360" w:lineRule="auto"/>
        <w:jc w:val="both"/>
        <w:rPr>
          <w:rFonts w:eastAsia="MS Mincho"/>
          <w:b/>
          <w:color w:val="000000"/>
          <w:sz w:val="22"/>
          <w:szCs w:val="22"/>
          <w:lang w:val="ga-IE" w:eastAsia="en-US"/>
        </w:rPr>
      </w:pPr>
      <w:r w:rsidRPr="00392455">
        <w:rPr>
          <w:rFonts w:eastAsia="MS Mincho"/>
          <w:b/>
          <w:color w:val="000000"/>
          <w:sz w:val="22"/>
          <w:szCs w:val="22"/>
          <w:lang w:val="ga-IE" w:eastAsia="en-US"/>
        </w:rPr>
        <w:lastRenderedPageBreak/>
        <w:t>Príomhthá</w:t>
      </w:r>
      <w:r w:rsidR="00BE26BB" w:rsidRPr="00392455">
        <w:rPr>
          <w:rFonts w:eastAsia="MS Mincho"/>
          <w:b/>
          <w:color w:val="000000"/>
          <w:sz w:val="22"/>
          <w:szCs w:val="22"/>
          <w:lang w:val="ga-IE" w:eastAsia="en-US"/>
        </w:rPr>
        <w:t>s</w:t>
      </w:r>
      <w:r w:rsidRPr="00392455">
        <w:rPr>
          <w:rFonts w:eastAsia="MS Mincho"/>
          <w:b/>
          <w:color w:val="000000"/>
          <w:sz w:val="22"/>
          <w:szCs w:val="22"/>
          <w:lang w:val="ga-IE" w:eastAsia="en-US"/>
        </w:rPr>
        <w:t>cairí Feidhmíochta</w:t>
      </w:r>
      <w:r w:rsidR="00F43C5A" w:rsidRPr="00392455">
        <w:rPr>
          <w:rFonts w:eastAsia="MS Mincho"/>
          <w:b/>
          <w:color w:val="000000"/>
          <w:sz w:val="22"/>
          <w:szCs w:val="22"/>
          <w:lang w:val="ga-IE" w:eastAsia="en-US"/>
        </w:rPr>
        <w:t xml:space="preserve"> </w:t>
      </w:r>
      <w:r w:rsidR="00580803" w:rsidRPr="00392455">
        <w:rPr>
          <w:rFonts w:eastAsia="MS Mincho"/>
          <w:b/>
          <w:color w:val="000000"/>
          <w:sz w:val="22"/>
          <w:szCs w:val="22"/>
          <w:lang w:val="ga-IE" w:eastAsia="en-US"/>
        </w:rPr>
        <w:t>2017/</w:t>
      </w:r>
      <w:r w:rsidR="00F43C5A" w:rsidRPr="00392455">
        <w:rPr>
          <w:rFonts w:eastAsia="MS Mincho"/>
          <w:b/>
          <w:color w:val="000000"/>
          <w:sz w:val="22"/>
          <w:szCs w:val="22"/>
          <w:lang w:val="ga-IE" w:eastAsia="en-US"/>
        </w:rPr>
        <w:t>2018</w:t>
      </w:r>
      <w:r w:rsidR="00580803" w:rsidRPr="00392455">
        <w:rPr>
          <w:rFonts w:eastAsia="MS Mincho"/>
          <w:b/>
          <w:color w:val="000000"/>
          <w:sz w:val="22"/>
          <w:szCs w:val="22"/>
          <w:lang w:val="ga-IE" w:eastAsia="en-US"/>
        </w:rPr>
        <w:t>/2019</w:t>
      </w:r>
    </w:p>
    <w:tbl>
      <w:tblPr>
        <w:tblW w:w="921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1609"/>
        <w:gridCol w:w="1834"/>
        <w:gridCol w:w="1771"/>
      </w:tblGrid>
      <w:tr w:rsidR="000D0A56" w:rsidRPr="00392455" w14:paraId="46434BB2" w14:textId="77777777" w:rsidTr="00965517">
        <w:trPr>
          <w:trHeight w:val="953"/>
        </w:trPr>
        <w:tc>
          <w:tcPr>
            <w:tcW w:w="4024" w:type="dxa"/>
          </w:tcPr>
          <w:p w14:paraId="0750EEDC" w14:textId="3F50F261" w:rsidR="00934843" w:rsidRPr="00392455" w:rsidRDefault="00E83435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Príomhtháscairí</w:t>
            </w:r>
            <w:r w:rsidR="009304DC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Feidhmíochta don bPlean Bainistíochta </w:t>
            </w:r>
            <w:r w:rsidR="0093484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201</w:t>
            </w:r>
            <w:r w:rsidR="004E1039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7 V 2018 V </w:t>
            </w:r>
            <w:r w:rsidR="0093484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201</w:t>
            </w:r>
            <w:r w:rsidR="002D39A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9</w:t>
            </w:r>
          </w:p>
          <w:p w14:paraId="46E8164F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50ACAADE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1565" w:type="dxa"/>
          </w:tcPr>
          <w:p w14:paraId="0B23DC25" w14:textId="77777777" w:rsidR="00934843" w:rsidRPr="00392455" w:rsidRDefault="00934843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79C13494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2017</w:t>
            </w:r>
          </w:p>
        </w:tc>
        <w:tc>
          <w:tcPr>
            <w:tcW w:w="1842" w:type="dxa"/>
          </w:tcPr>
          <w:p w14:paraId="040B1A5D" w14:textId="77777777" w:rsidR="00934843" w:rsidRPr="00392455" w:rsidRDefault="00934843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38FF1A5B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2018</w:t>
            </w:r>
          </w:p>
        </w:tc>
        <w:tc>
          <w:tcPr>
            <w:tcW w:w="1781" w:type="dxa"/>
            <w:shd w:val="clear" w:color="auto" w:fill="auto"/>
          </w:tcPr>
          <w:p w14:paraId="2DA2F438" w14:textId="77777777" w:rsidR="00934843" w:rsidRPr="00392455" w:rsidRDefault="00934843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5F7FD60B" w14:textId="77777777" w:rsidR="00934843" w:rsidRPr="00392455" w:rsidRDefault="00934843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2019</w:t>
            </w:r>
          </w:p>
        </w:tc>
      </w:tr>
      <w:tr w:rsidR="000D0A56" w:rsidRPr="00392455" w14:paraId="44CECEB8" w14:textId="77777777" w:rsidTr="00965517">
        <w:trPr>
          <w:trHeight w:val="795"/>
        </w:trPr>
        <w:tc>
          <w:tcPr>
            <w:tcW w:w="4024" w:type="dxa"/>
          </w:tcPr>
          <w:p w14:paraId="1EBBD47E" w14:textId="77777777" w:rsidR="00934843" w:rsidRPr="00392455" w:rsidRDefault="009304D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Líon na ngearán faoi bhruscar a fuarthas</w:t>
            </w:r>
            <w:r w:rsidR="0093484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.</w:t>
            </w:r>
          </w:p>
          <w:p w14:paraId="26D39DAC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1565" w:type="dxa"/>
          </w:tcPr>
          <w:p w14:paraId="1F54964B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820</w:t>
            </w:r>
          </w:p>
        </w:tc>
        <w:tc>
          <w:tcPr>
            <w:tcW w:w="1842" w:type="dxa"/>
          </w:tcPr>
          <w:p w14:paraId="0B1687AD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937</w:t>
            </w:r>
          </w:p>
        </w:tc>
        <w:tc>
          <w:tcPr>
            <w:tcW w:w="1781" w:type="dxa"/>
            <w:shd w:val="clear" w:color="auto" w:fill="auto"/>
          </w:tcPr>
          <w:p w14:paraId="7A5FB5CF" w14:textId="77777777" w:rsidR="00934843" w:rsidRPr="00392455" w:rsidRDefault="00C13FF0" w:rsidP="00130F16">
            <w:pPr>
              <w:spacing w:line="360" w:lineRule="auto"/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  <w:t>942</w:t>
            </w:r>
          </w:p>
        </w:tc>
      </w:tr>
      <w:tr w:rsidR="000D0A56" w:rsidRPr="00392455" w14:paraId="5D17F7B6" w14:textId="77777777" w:rsidTr="00965517">
        <w:trPr>
          <w:trHeight w:val="1065"/>
        </w:trPr>
        <w:tc>
          <w:tcPr>
            <w:tcW w:w="4024" w:type="dxa"/>
          </w:tcPr>
          <w:p w14:paraId="4CDD40E2" w14:textId="77777777" w:rsidR="00934843" w:rsidRPr="00392455" w:rsidRDefault="009304D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Líon na bhFíneálacha Bruscair a eisíodh gach bliain</w:t>
            </w:r>
          </w:p>
        </w:tc>
        <w:tc>
          <w:tcPr>
            <w:tcW w:w="1565" w:type="dxa"/>
          </w:tcPr>
          <w:p w14:paraId="5F0F0859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116</w:t>
            </w:r>
          </w:p>
        </w:tc>
        <w:tc>
          <w:tcPr>
            <w:tcW w:w="1842" w:type="dxa"/>
          </w:tcPr>
          <w:p w14:paraId="5EC02DE6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142</w:t>
            </w:r>
          </w:p>
        </w:tc>
        <w:tc>
          <w:tcPr>
            <w:tcW w:w="1781" w:type="dxa"/>
            <w:shd w:val="clear" w:color="auto" w:fill="auto"/>
          </w:tcPr>
          <w:p w14:paraId="0DADBC28" w14:textId="77777777" w:rsidR="00934843" w:rsidRPr="00392455" w:rsidRDefault="00C13FF0" w:rsidP="00130F16">
            <w:pPr>
              <w:spacing w:line="360" w:lineRule="auto"/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  <w:t>112</w:t>
            </w:r>
          </w:p>
        </w:tc>
      </w:tr>
      <w:tr w:rsidR="000D0A56" w:rsidRPr="00392455" w14:paraId="7F30219B" w14:textId="77777777" w:rsidTr="00965517">
        <w:trPr>
          <w:trHeight w:val="1125"/>
        </w:trPr>
        <w:tc>
          <w:tcPr>
            <w:tcW w:w="4024" w:type="dxa"/>
          </w:tcPr>
          <w:p w14:paraId="7B86EF42" w14:textId="77777777" w:rsidR="00934843" w:rsidRPr="00392455" w:rsidRDefault="009304D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Líon na bhfíneálacha bruscair a íocadh gach bliain</w:t>
            </w:r>
          </w:p>
        </w:tc>
        <w:tc>
          <w:tcPr>
            <w:tcW w:w="1565" w:type="dxa"/>
          </w:tcPr>
          <w:p w14:paraId="0295B7A2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39</w:t>
            </w:r>
          </w:p>
        </w:tc>
        <w:tc>
          <w:tcPr>
            <w:tcW w:w="1842" w:type="dxa"/>
          </w:tcPr>
          <w:p w14:paraId="44B270AF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63</w:t>
            </w:r>
          </w:p>
        </w:tc>
        <w:tc>
          <w:tcPr>
            <w:tcW w:w="1781" w:type="dxa"/>
            <w:shd w:val="clear" w:color="auto" w:fill="auto"/>
          </w:tcPr>
          <w:p w14:paraId="0C99B136" w14:textId="77777777" w:rsidR="00934843" w:rsidRPr="00392455" w:rsidRDefault="00C13FF0" w:rsidP="00130F16">
            <w:pPr>
              <w:spacing w:line="360" w:lineRule="auto"/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  <w:t>45</w:t>
            </w:r>
          </w:p>
        </w:tc>
      </w:tr>
      <w:tr w:rsidR="000D0A56" w:rsidRPr="00392455" w14:paraId="21872EE8" w14:textId="77777777" w:rsidTr="00901C3C">
        <w:trPr>
          <w:trHeight w:val="596"/>
        </w:trPr>
        <w:tc>
          <w:tcPr>
            <w:tcW w:w="4024" w:type="dxa"/>
          </w:tcPr>
          <w:p w14:paraId="748631F7" w14:textId="77777777" w:rsidR="002D39A3" w:rsidRPr="00392455" w:rsidRDefault="009304D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sz w:val="22"/>
                <w:szCs w:val="22"/>
                <w:lang w:val="ga-IE" w:eastAsia="en-US"/>
              </w:rPr>
              <w:t>Líon na nIonchúiseamh</w:t>
            </w:r>
            <w:r w:rsidR="00901C3C" w:rsidRPr="00392455">
              <w:rPr>
                <w:rFonts w:eastAsia="MS Mincho"/>
                <w:b/>
                <w:sz w:val="22"/>
                <w:szCs w:val="22"/>
                <w:lang w:val="ga-IE" w:eastAsia="en-US"/>
              </w:rPr>
              <w:t xml:space="preserve"> </w:t>
            </w:r>
          </w:p>
          <w:p w14:paraId="5B37B7E8" w14:textId="77777777" w:rsidR="00901C3C" w:rsidRPr="00392455" w:rsidRDefault="00901C3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sz w:val="22"/>
                <w:szCs w:val="22"/>
                <w:lang w:val="ga-IE" w:eastAsia="en-US"/>
              </w:rPr>
            </w:pPr>
          </w:p>
          <w:p w14:paraId="03971DC5" w14:textId="77777777" w:rsidR="00901C3C" w:rsidRPr="00392455" w:rsidRDefault="00901C3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sz w:val="22"/>
                <w:szCs w:val="22"/>
                <w:lang w:val="ga-IE" w:eastAsia="en-US"/>
              </w:rPr>
            </w:pPr>
          </w:p>
          <w:p w14:paraId="575DC3EA" w14:textId="77777777" w:rsidR="00901C3C" w:rsidRPr="00392455" w:rsidRDefault="00901C3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sz w:val="22"/>
                <w:szCs w:val="22"/>
                <w:lang w:val="ga-IE" w:eastAsia="en-US"/>
              </w:rPr>
            </w:pPr>
          </w:p>
        </w:tc>
        <w:tc>
          <w:tcPr>
            <w:tcW w:w="1565" w:type="dxa"/>
          </w:tcPr>
          <w:p w14:paraId="4331CE6F" w14:textId="77777777" w:rsidR="002D39A3" w:rsidRPr="00392455" w:rsidRDefault="00901C3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sz w:val="22"/>
                <w:szCs w:val="22"/>
                <w:lang w:val="ga-IE" w:eastAsia="en-US"/>
              </w:rPr>
              <w:t>9</w:t>
            </w:r>
          </w:p>
        </w:tc>
        <w:tc>
          <w:tcPr>
            <w:tcW w:w="1842" w:type="dxa"/>
          </w:tcPr>
          <w:p w14:paraId="68C95DC6" w14:textId="77777777" w:rsidR="002D39A3" w:rsidRPr="00392455" w:rsidRDefault="00901C3C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sz w:val="22"/>
                <w:szCs w:val="22"/>
                <w:lang w:val="ga-IE" w:eastAsia="en-US"/>
              </w:rPr>
              <w:t>15</w:t>
            </w:r>
          </w:p>
        </w:tc>
        <w:tc>
          <w:tcPr>
            <w:tcW w:w="1781" w:type="dxa"/>
            <w:shd w:val="clear" w:color="auto" w:fill="auto"/>
          </w:tcPr>
          <w:p w14:paraId="101F72E3" w14:textId="77777777" w:rsidR="002D39A3" w:rsidRPr="00392455" w:rsidRDefault="00901C3C" w:rsidP="00130F16">
            <w:pPr>
              <w:spacing w:line="360" w:lineRule="auto"/>
              <w:rPr>
                <w:rFonts w:eastAsia="MS Mincho"/>
                <w:b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sz w:val="22"/>
                <w:szCs w:val="22"/>
                <w:lang w:val="ga-IE" w:eastAsia="en-US"/>
              </w:rPr>
              <w:t>8</w:t>
            </w:r>
          </w:p>
        </w:tc>
      </w:tr>
      <w:tr w:rsidR="000D0A56" w:rsidRPr="00392455" w14:paraId="6B6EF153" w14:textId="77777777" w:rsidTr="00965517">
        <w:trPr>
          <w:trHeight w:val="1589"/>
        </w:trPr>
        <w:tc>
          <w:tcPr>
            <w:tcW w:w="4024" w:type="dxa"/>
          </w:tcPr>
          <w:p w14:paraId="5A1F35D9" w14:textId="04AF96CB" w:rsidR="00934843" w:rsidRPr="00392455" w:rsidRDefault="00E83435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Feidhmiú</w:t>
            </w:r>
            <w:r w:rsidR="009304DC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i suirbhéanna bliantúla bruscair</w:t>
            </w:r>
            <w:r w:rsidR="0093484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: </w:t>
            </w:r>
            <w:r w:rsidR="009304DC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Bruscar bainteach le Toitíní</w:t>
            </w:r>
          </w:p>
          <w:p w14:paraId="7A61AF2E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               </w:t>
            </w:r>
            <w:r w:rsidR="009304DC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Bruscar Bainteach le Bia</w:t>
            </w:r>
          </w:p>
          <w:p w14:paraId="108A6064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               </w:t>
            </w:r>
            <w:r w:rsidR="004D2D70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Bainteach le Pacáistiú</w:t>
            </w: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  <w:p w14:paraId="27A0865D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1565" w:type="dxa"/>
          </w:tcPr>
          <w:p w14:paraId="544F73CD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u w:val="single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u w:val="single"/>
                <w:lang w:val="ga-IE" w:eastAsia="en-US"/>
              </w:rPr>
              <w:t>2017</w:t>
            </w:r>
          </w:p>
          <w:p w14:paraId="071A6D65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60.17%</w:t>
            </w:r>
          </w:p>
          <w:p w14:paraId="1BE38114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24.03%</w:t>
            </w:r>
          </w:p>
          <w:p w14:paraId="01DB9763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5.82%</w:t>
            </w:r>
          </w:p>
        </w:tc>
        <w:tc>
          <w:tcPr>
            <w:tcW w:w="1842" w:type="dxa"/>
          </w:tcPr>
          <w:p w14:paraId="604B7081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u w:val="single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u w:val="single"/>
                <w:lang w:val="ga-IE" w:eastAsia="en-US"/>
              </w:rPr>
              <w:t>2018</w:t>
            </w:r>
          </w:p>
          <w:p w14:paraId="4927DFE7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61.84%</w:t>
            </w:r>
          </w:p>
          <w:p w14:paraId="19C58600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17.85%</w:t>
            </w:r>
          </w:p>
          <w:p w14:paraId="49B262C0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6.47%</w:t>
            </w:r>
          </w:p>
          <w:p w14:paraId="5B8334CB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1781" w:type="dxa"/>
            <w:shd w:val="clear" w:color="auto" w:fill="auto"/>
          </w:tcPr>
          <w:p w14:paraId="538D2FCE" w14:textId="77777777" w:rsidR="00934843" w:rsidRPr="00392455" w:rsidRDefault="00934843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u w:val="single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rFonts w:eastAsia="MS Mincho"/>
                <w:color w:val="000000"/>
                <w:sz w:val="22"/>
                <w:szCs w:val="22"/>
                <w:u w:val="single"/>
                <w:lang w:val="ga-IE" w:eastAsia="en-US"/>
              </w:rPr>
              <w:t>2019</w:t>
            </w:r>
          </w:p>
          <w:p w14:paraId="6A6FC66D" w14:textId="77777777" w:rsidR="00C13FF0" w:rsidRPr="00392455" w:rsidRDefault="00C13FF0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59.6%</w:t>
            </w:r>
          </w:p>
          <w:p w14:paraId="5D1C4692" w14:textId="77777777" w:rsidR="00C13FF0" w:rsidRPr="00392455" w:rsidRDefault="00C13FF0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20CC3C5D" w14:textId="77777777" w:rsidR="00C13FF0" w:rsidRPr="00392455" w:rsidRDefault="00C13FF0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23.1%</w:t>
            </w:r>
          </w:p>
          <w:p w14:paraId="56346FC9" w14:textId="77777777" w:rsidR="00C13FF0" w:rsidRPr="00392455" w:rsidRDefault="00C13FF0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34B14E1B" w14:textId="77777777" w:rsidR="00C13FF0" w:rsidRPr="00392455" w:rsidRDefault="00C13FF0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5.1%</w:t>
            </w:r>
          </w:p>
          <w:p w14:paraId="110E44B8" w14:textId="77777777" w:rsidR="00C13FF0" w:rsidRPr="00392455" w:rsidRDefault="00C13FF0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u w:val="single"/>
                <w:lang w:val="ga-IE" w:eastAsia="en-US"/>
              </w:rPr>
            </w:pPr>
          </w:p>
        </w:tc>
      </w:tr>
      <w:tr w:rsidR="000D0A56" w:rsidRPr="00392455" w14:paraId="4C537215" w14:textId="77777777" w:rsidTr="00965517">
        <w:trPr>
          <w:trHeight w:val="780"/>
        </w:trPr>
        <w:tc>
          <w:tcPr>
            <w:tcW w:w="4024" w:type="dxa"/>
          </w:tcPr>
          <w:p w14:paraId="1A2CFCFC" w14:textId="77777777" w:rsidR="00934843" w:rsidRPr="00392455" w:rsidRDefault="004D2D70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Feidhmiú i gcomórtas bliantúil na mBailte Slachtmhara</w:t>
            </w:r>
          </w:p>
        </w:tc>
        <w:tc>
          <w:tcPr>
            <w:tcW w:w="1565" w:type="dxa"/>
          </w:tcPr>
          <w:p w14:paraId="4AF1FE87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4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Ór</w:t>
            </w:r>
          </w:p>
          <w:p w14:paraId="40BE569D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1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Airgead</w:t>
            </w:r>
          </w:p>
          <w:p w14:paraId="610D8925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2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Cré-umha</w:t>
            </w:r>
          </w:p>
        </w:tc>
        <w:tc>
          <w:tcPr>
            <w:tcW w:w="1842" w:type="dxa"/>
          </w:tcPr>
          <w:p w14:paraId="5F532E8D" w14:textId="77777777" w:rsidR="00934843" w:rsidRPr="00392455" w:rsidRDefault="004D2D70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Buaiteoir náisiúnta </w:t>
            </w:r>
            <w:r w:rsidR="00934843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+ </w:t>
            </w: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an baile beag is fearr</w:t>
            </w:r>
          </w:p>
          <w:p w14:paraId="152DB676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4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Ór</w:t>
            </w:r>
          </w:p>
          <w:p w14:paraId="15BD7B2D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3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Cré-umha</w:t>
            </w:r>
          </w:p>
        </w:tc>
        <w:tc>
          <w:tcPr>
            <w:tcW w:w="1781" w:type="dxa"/>
            <w:shd w:val="clear" w:color="auto" w:fill="auto"/>
          </w:tcPr>
          <w:p w14:paraId="212B2A91" w14:textId="77777777" w:rsidR="00934843" w:rsidRPr="00392455" w:rsidRDefault="003A0C3E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4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Ór</w:t>
            </w:r>
          </w:p>
          <w:p w14:paraId="100CBF84" w14:textId="77777777" w:rsidR="003A0C3E" w:rsidRPr="00392455" w:rsidRDefault="003A0C3E" w:rsidP="00130F16">
            <w:pPr>
              <w:spacing w:line="360" w:lineRule="auto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541BDF54" w14:textId="77777777" w:rsidR="003A0C3E" w:rsidRPr="00392455" w:rsidRDefault="003A0C3E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3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Cré-umha</w:t>
            </w:r>
          </w:p>
        </w:tc>
      </w:tr>
      <w:tr w:rsidR="000D0A56" w:rsidRPr="00392455" w14:paraId="37064459" w14:textId="77777777" w:rsidTr="00965517">
        <w:trPr>
          <w:trHeight w:val="2383"/>
        </w:trPr>
        <w:tc>
          <w:tcPr>
            <w:tcW w:w="4024" w:type="dxa"/>
          </w:tcPr>
          <w:p w14:paraId="384C5DEE" w14:textId="77777777" w:rsidR="00934843" w:rsidRPr="00392455" w:rsidRDefault="004D2D70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lastRenderedPageBreak/>
              <w:t>Feidhmíocht i monatóireacht Bhliantúil IBAL</w:t>
            </w:r>
            <w:r w:rsidR="0093484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; </w:t>
            </w:r>
          </w:p>
          <w:p w14:paraId="64BC462E" w14:textId="77777777" w:rsidR="00934843" w:rsidRPr="00392455" w:rsidRDefault="004D2D70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Cill Airne</w:t>
            </w:r>
            <w:r w:rsidR="00934843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:</w:t>
            </w:r>
          </w:p>
          <w:p w14:paraId="25DD40EF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3410CBB8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  <w:p w14:paraId="036422D8" w14:textId="77777777" w:rsidR="00022CDD" w:rsidRPr="00392455" w:rsidRDefault="00022CDD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33997982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Tr</w:t>
            </w:r>
            <w:r w:rsidR="004D2D70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á Lí</w:t>
            </w:r>
          </w:p>
          <w:p w14:paraId="21D73D2E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                    </w:t>
            </w:r>
          </w:p>
          <w:p w14:paraId="5952D617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1565" w:type="dxa"/>
          </w:tcPr>
          <w:p w14:paraId="59EC1C07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51FC130E" w14:textId="77777777" w:rsidR="00934843" w:rsidRPr="00392455" w:rsidRDefault="004D2D70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Glan de réir noirm na hEorpa</w:t>
            </w:r>
          </w:p>
          <w:p w14:paraId="4E73EA1C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4FE90ED6" w14:textId="77777777" w:rsidR="00022CDD" w:rsidRPr="00392455" w:rsidRDefault="00022CDD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3AEAF957" w14:textId="77777777" w:rsidR="00934843" w:rsidRPr="00392455" w:rsidRDefault="00934843" w:rsidP="000D0A5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4D2D70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Measarthacht </w:t>
            </w:r>
            <w:r w:rsidR="000D0A56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Bruscair ann</w:t>
            </w:r>
          </w:p>
          <w:p w14:paraId="636C5106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1842" w:type="dxa"/>
          </w:tcPr>
          <w:p w14:paraId="4D6D4BE3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75053534" w14:textId="77777777" w:rsidR="00934843" w:rsidRPr="00392455" w:rsidRDefault="004D2D70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Níos glaine ná noirm na hEorpa</w:t>
            </w:r>
          </w:p>
          <w:p w14:paraId="63D701C0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4A6B1850" w14:textId="77777777" w:rsidR="00022CDD" w:rsidRPr="00392455" w:rsidRDefault="00022CDD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  <w:p w14:paraId="09908EAE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="000D0A56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Glan de réir noirm na hEorpa</w:t>
            </w:r>
          </w:p>
          <w:p w14:paraId="09BE65FB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</w:p>
        </w:tc>
        <w:tc>
          <w:tcPr>
            <w:tcW w:w="1781" w:type="dxa"/>
            <w:shd w:val="clear" w:color="auto" w:fill="auto"/>
          </w:tcPr>
          <w:p w14:paraId="685B0D92" w14:textId="77777777" w:rsidR="00934843" w:rsidRPr="00392455" w:rsidRDefault="00934843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08248D82" w14:textId="77777777" w:rsidR="00022CDD" w:rsidRPr="00392455" w:rsidRDefault="004D2D70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Níos glaine na noirm na hEorpa</w:t>
            </w:r>
            <w:r w:rsidR="00231A2A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(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2</w:t>
            </w: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ú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vertAlign w:val="superscript"/>
                <w:lang w:val="ga-IE" w:eastAsia="en-US"/>
              </w:rPr>
              <w:t xml:space="preserve"> 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háit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)</w:t>
            </w:r>
          </w:p>
          <w:p w14:paraId="7D55642D" w14:textId="77777777" w:rsidR="00022CDD" w:rsidRPr="00392455" w:rsidRDefault="00022CDD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4FF11C24" w14:textId="77777777" w:rsidR="00022CDD" w:rsidRPr="00392455" w:rsidRDefault="00022CDD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  <w:p w14:paraId="6FD16C6A" w14:textId="77777777" w:rsidR="00022CDD" w:rsidRPr="00392455" w:rsidRDefault="000D0A56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N</w:t>
            </w:r>
            <w:r w:rsidR="00BE26BB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í</w:t>
            </w: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os glaine na noirm na hEorpa</w:t>
            </w:r>
            <w:r w:rsidR="00231A2A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(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6</w:t>
            </w: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ú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vertAlign w:val="superscript"/>
                <w:lang w:val="ga-IE" w:eastAsia="en-US"/>
              </w:rPr>
              <w:t xml:space="preserve">  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</w:t>
            </w: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háit</w:t>
            </w:r>
            <w:r w:rsidR="00022CDD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)</w:t>
            </w:r>
          </w:p>
          <w:p w14:paraId="50390875" w14:textId="77777777" w:rsidR="00022CDD" w:rsidRPr="00392455" w:rsidRDefault="00022CDD" w:rsidP="00130F16">
            <w:pPr>
              <w:spacing w:line="360" w:lineRule="auto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</w:p>
        </w:tc>
      </w:tr>
      <w:tr w:rsidR="000D0A56" w:rsidRPr="00392455" w14:paraId="2CA27FF6" w14:textId="77777777" w:rsidTr="00965517">
        <w:trPr>
          <w:trHeight w:val="990"/>
        </w:trPr>
        <w:tc>
          <w:tcPr>
            <w:tcW w:w="4024" w:type="dxa"/>
          </w:tcPr>
          <w:p w14:paraId="0678EDFE" w14:textId="18D21272" w:rsidR="00934843" w:rsidRPr="00392455" w:rsidRDefault="000D0A56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Méid</w:t>
            </w:r>
            <w:r w:rsidR="0093484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(Ton</w:t>
            </w: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náiste</w:t>
            </w:r>
            <w:r w:rsidR="00934843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)</w:t>
            </w: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de dhumpáil mhídhleathach a </w:t>
            </w:r>
            <w:r w:rsidR="00E83435"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>bailíodh</w:t>
            </w:r>
            <w:r w:rsidRPr="00392455">
              <w:rPr>
                <w:rFonts w:eastAsia="MS Mincho"/>
                <w:b/>
                <w:color w:val="000000"/>
                <w:sz w:val="22"/>
                <w:szCs w:val="22"/>
                <w:lang w:val="ga-IE" w:eastAsia="en-US"/>
              </w:rPr>
              <w:t xml:space="preserve"> ag Suíomhanna Chomhairle Contae Chiarraí agus Lá Glantacháin an Chontae</w:t>
            </w:r>
          </w:p>
        </w:tc>
        <w:tc>
          <w:tcPr>
            <w:tcW w:w="1565" w:type="dxa"/>
          </w:tcPr>
          <w:p w14:paraId="684ECCB6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>221.58</w:t>
            </w:r>
            <w:r w:rsidR="00965517"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 </w:t>
            </w:r>
          </w:p>
        </w:tc>
        <w:tc>
          <w:tcPr>
            <w:tcW w:w="1842" w:type="dxa"/>
          </w:tcPr>
          <w:p w14:paraId="32105F19" w14:textId="77777777" w:rsidR="00934843" w:rsidRPr="00392455" w:rsidRDefault="00934843" w:rsidP="00130F16">
            <w:pPr>
              <w:tabs>
                <w:tab w:val="num" w:pos="540"/>
              </w:tabs>
              <w:spacing w:line="360" w:lineRule="auto"/>
              <w:ind w:left="60"/>
              <w:jc w:val="both"/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color w:val="000000"/>
                <w:sz w:val="22"/>
                <w:szCs w:val="22"/>
                <w:lang w:val="ga-IE" w:eastAsia="en-US"/>
              </w:rPr>
              <w:t xml:space="preserve">195.50 </w:t>
            </w:r>
          </w:p>
        </w:tc>
        <w:tc>
          <w:tcPr>
            <w:tcW w:w="1781" w:type="dxa"/>
            <w:shd w:val="clear" w:color="auto" w:fill="auto"/>
          </w:tcPr>
          <w:p w14:paraId="391D1B06" w14:textId="77777777" w:rsidR="00934843" w:rsidRPr="00392455" w:rsidRDefault="00965517" w:rsidP="00130F16">
            <w:pPr>
              <w:spacing w:line="360" w:lineRule="auto"/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</w:pPr>
            <w:r w:rsidRPr="00392455">
              <w:rPr>
                <w:rFonts w:eastAsia="MS Mincho"/>
                <w:bCs/>
                <w:color w:val="000000"/>
                <w:sz w:val="22"/>
                <w:szCs w:val="22"/>
                <w:lang w:val="ga-IE" w:eastAsia="en-US"/>
              </w:rPr>
              <w:t xml:space="preserve">172.69 </w:t>
            </w:r>
          </w:p>
        </w:tc>
      </w:tr>
    </w:tbl>
    <w:p w14:paraId="7113BE7B" w14:textId="77777777" w:rsidR="00B704F9" w:rsidRPr="00392455" w:rsidRDefault="00B704F9" w:rsidP="00130F16">
      <w:pPr>
        <w:spacing w:line="360" w:lineRule="auto"/>
        <w:rPr>
          <w:color w:val="000000"/>
          <w:lang w:val="ga-IE"/>
        </w:rPr>
        <w:sectPr w:rsidR="00B704F9" w:rsidRPr="00392455" w:rsidSect="00BB537E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1D7F64C7" w14:textId="77777777" w:rsidR="00E949ED" w:rsidRPr="00392455" w:rsidRDefault="000D0A56" w:rsidP="00130F16">
      <w:pPr>
        <w:pStyle w:val="Heading1"/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bCs w:val="0"/>
          <w:color w:val="538135"/>
          <w:sz w:val="28"/>
          <w:szCs w:val="28"/>
          <w:lang w:val="ga-IE"/>
        </w:rPr>
      </w:pPr>
      <w:bookmarkStart w:id="53" w:name="_Toc461611774"/>
      <w:bookmarkStart w:id="54" w:name="_Toc464812449"/>
      <w:r w:rsidRPr="00392455">
        <w:rPr>
          <w:bCs w:val="0"/>
          <w:color w:val="538135"/>
          <w:sz w:val="28"/>
          <w:szCs w:val="28"/>
          <w:lang w:val="ga-IE"/>
        </w:rPr>
        <w:lastRenderedPageBreak/>
        <w:t xml:space="preserve">Cuspóirí don bPlean um Bainistiú Bruscair </w:t>
      </w:r>
      <w:r w:rsidR="00E949ED" w:rsidRPr="00392455">
        <w:rPr>
          <w:bCs w:val="0"/>
          <w:color w:val="538135"/>
          <w:sz w:val="28"/>
          <w:szCs w:val="28"/>
          <w:lang w:val="ga-IE"/>
        </w:rPr>
        <w:t>20</w:t>
      </w:r>
      <w:r w:rsidR="00411E6C" w:rsidRPr="00392455">
        <w:rPr>
          <w:bCs w:val="0"/>
          <w:color w:val="538135"/>
          <w:sz w:val="28"/>
          <w:szCs w:val="28"/>
          <w:lang w:val="ga-IE"/>
        </w:rPr>
        <w:t>2</w:t>
      </w:r>
      <w:r w:rsidR="007B6297" w:rsidRPr="00392455">
        <w:rPr>
          <w:bCs w:val="0"/>
          <w:color w:val="538135"/>
          <w:sz w:val="28"/>
          <w:szCs w:val="28"/>
          <w:lang w:val="ga-IE"/>
        </w:rPr>
        <w:t>1</w:t>
      </w:r>
      <w:r w:rsidR="00E949ED" w:rsidRPr="00392455">
        <w:rPr>
          <w:bCs w:val="0"/>
          <w:color w:val="538135"/>
          <w:sz w:val="28"/>
          <w:szCs w:val="28"/>
          <w:lang w:val="ga-IE"/>
        </w:rPr>
        <w:t xml:space="preserve"> </w:t>
      </w:r>
      <w:r w:rsidR="00303C0E" w:rsidRPr="00392455">
        <w:rPr>
          <w:bCs w:val="0"/>
          <w:color w:val="538135"/>
          <w:sz w:val="28"/>
          <w:szCs w:val="28"/>
          <w:lang w:val="ga-IE"/>
        </w:rPr>
        <w:t>–</w:t>
      </w:r>
      <w:r w:rsidR="00E949ED" w:rsidRPr="00392455">
        <w:rPr>
          <w:bCs w:val="0"/>
          <w:color w:val="538135"/>
          <w:sz w:val="28"/>
          <w:szCs w:val="28"/>
          <w:lang w:val="ga-IE"/>
        </w:rPr>
        <w:t xml:space="preserve"> 20</w:t>
      </w:r>
      <w:bookmarkEnd w:id="53"/>
      <w:bookmarkEnd w:id="54"/>
      <w:r w:rsidR="00411E6C" w:rsidRPr="00392455">
        <w:rPr>
          <w:bCs w:val="0"/>
          <w:color w:val="538135"/>
          <w:sz w:val="28"/>
          <w:szCs w:val="28"/>
          <w:lang w:val="ga-IE"/>
        </w:rPr>
        <w:t>2</w:t>
      </w:r>
      <w:r w:rsidR="007B6297" w:rsidRPr="00392455">
        <w:rPr>
          <w:bCs w:val="0"/>
          <w:color w:val="538135"/>
          <w:sz w:val="28"/>
          <w:szCs w:val="28"/>
          <w:lang w:val="ga-IE"/>
        </w:rPr>
        <w:t>3</w:t>
      </w:r>
    </w:p>
    <w:p w14:paraId="3B49F5F1" w14:textId="77777777" w:rsidR="0083200C" w:rsidRPr="00392455" w:rsidRDefault="0083200C" w:rsidP="00130F16">
      <w:pPr>
        <w:spacing w:line="360" w:lineRule="auto"/>
        <w:rPr>
          <w:lang w:val="ga-IE"/>
        </w:rPr>
      </w:pPr>
    </w:p>
    <w:p w14:paraId="1F6CFB9D" w14:textId="0385E337" w:rsidR="00303C0E" w:rsidRPr="00392455" w:rsidRDefault="000D0A56" w:rsidP="00130F16">
      <w:p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 xml:space="preserve">Is iad seo a leanas </w:t>
      </w:r>
      <w:r w:rsidR="00E83435" w:rsidRPr="00392455">
        <w:rPr>
          <w:color w:val="000000"/>
          <w:lang w:val="ga-IE"/>
        </w:rPr>
        <w:t>bunchuspóir</w:t>
      </w:r>
      <w:r w:rsidR="00E83435">
        <w:rPr>
          <w:color w:val="000000"/>
          <w:lang w:val="ga-IE"/>
        </w:rPr>
        <w:t xml:space="preserve">í </w:t>
      </w:r>
      <w:r w:rsidRPr="00392455">
        <w:rPr>
          <w:color w:val="000000"/>
          <w:lang w:val="ga-IE"/>
        </w:rPr>
        <w:t>Chomhairle Contae Chiarraí maidir le bainistiú bruscair</w:t>
      </w:r>
      <w:r w:rsidR="00303C0E" w:rsidRPr="00392455">
        <w:rPr>
          <w:color w:val="000000"/>
          <w:lang w:val="ga-IE"/>
        </w:rPr>
        <w:t>:</w:t>
      </w:r>
    </w:p>
    <w:p w14:paraId="32FD8071" w14:textId="49AEC498" w:rsidR="00303C0E" w:rsidRPr="00392455" w:rsidRDefault="000D0A56" w:rsidP="00130F16">
      <w:pPr>
        <w:numPr>
          <w:ilvl w:val="0"/>
          <w:numId w:val="18"/>
        </w:numPr>
        <w:spacing w:after="120" w:line="360" w:lineRule="auto"/>
        <w:rPr>
          <w:color w:val="000000"/>
          <w:lang w:val="ga-IE"/>
        </w:rPr>
      </w:pPr>
      <w:r w:rsidRPr="00392455">
        <w:rPr>
          <w:b/>
          <w:color w:val="000000"/>
          <w:lang w:val="ga-IE"/>
        </w:rPr>
        <w:t>Oideachas agus Cuir le Feasacht an Phobail</w:t>
      </w:r>
      <w:r w:rsidR="007D7DE4" w:rsidRPr="00392455">
        <w:rPr>
          <w:color w:val="000000"/>
          <w:lang w:val="ga-IE"/>
        </w:rPr>
        <w:t xml:space="preserve">- </w:t>
      </w:r>
      <w:r w:rsidR="0014228D" w:rsidRPr="00392455">
        <w:rPr>
          <w:color w:val="000000"/>
          <w:lang w:val="ga-IE"/>
        </w:rPr>
        <w:t>Clár de ghníomhaíochtaí</w:t>
      </w:r>
      <w:r w:rsidR="00BE26BB" w:rsidRPr="00392455">
        <w:rPr>
          <w:color w:val="000000"/>
          <w:lang w:val="ga-IE"/>
        </w:rPr>
        <w:t xml:space="preserve"> </w:t>
      </w:r>
      <w:r w:rsidR="0014228D" w:rsidRPr="00392455">
        <w:rPr>
          <w:color w:val="000000"/>
          <w:lang w:val="ga-IE"/>
        </w:rPr>
        <w:t>oideachais agus feasachta a rolladh amach</w:t>
      </w:r>
      <w:r w:rsidR="00303C0E" w:rsidRPr="00392455">
        <w:rPr>
          <w:color w:val="000000"/>
          <w:lang w:val="ga-IE"/>
        </w:rPr>
        <w:t xml:space="preserve">, </w:t>
      </w:r>
      <w:r w:rsidR="0014228D" w:rsidRPr="00392455">
        <w:rPr>
          <w:color w:val="000000"/>
          <w:lang w:val="ga-IE"/>
        </w:rPr>
        <w:t>trínár n-oifigeach Feasachta Comhshaoil</w:t>
      </w:r>
      <w:r w:rsidR="00303C0E" w:rsidRPr="00392455">
        <w:rPr>
          <w:color w:val="000000"/>
          <w:lang w:val="ga-IE"/>
        </w:rPr>
        <w:t xml:space="preserve">, </w:t>
      </w:r>
      <w:r w:rsidR="0014228D" w:rsidRPr="00392455">
        <w:rPr>
          <w:color w:val="000000"/>
          <w:lang w:val="ga-IE"/>
        </w:rPr>
        <w:t>chuig scoileanna</w:t>
      </w:r>
      <w:r w:rsidR="00303C0E" w:rsidRPr="00392455">
        <w:rPr>
          <w:color w:val="000000"/>
          <w:lang w:val="ga-IE"/>
        </w:rPr>
        <w:t xml:space="preserve">, </w:t>
      </w:r>
      <w:r w:rsidR="0014228D" w:rsidRPr="00392455">
        <w:rPr>
          <w:color w:val="000000"/>
          <w:lang w:val="ga-IE"/>
        </w:rPr>
        <w:t xml:space="preserve">grúpaí pobail </w:t>
      </w:r>
      <w:r w:rsidR="00415C78">
        <w:rPr>
          <w:color w:val="000000"/>
          <w:lang w:val="ga-IE"/>
        </w:rPr>
        <w:t>srl.</w:t>
      </w:r>
      <w:r w:rsidR="00303C0E" w:rsidRPr="00392455">
        <w:rPr>
          <w:color w:val="000000"/>
          <w:lang w:val="ga-IE"/>
        </w:rPr>
        <w:t xml:space="preserve">. </w:t>
      </w:r>
      <w:r w:rsidR="0014228D" w:rsidRPr="00392455">
        <w:rPr>
          <w:color w:val="000000"/>
          <w:lang w:val="ga-IE"/>
        </w:rPr>
        <w:t>le cur le feasacht arreachtaíocht chuí, na dúshláin agus na deiseanna maidir le bainistiú bruscair</w:t>
      </w:r>
      <w:r w:rsidR="00303C0E" w:rsidRPr="00392455">
        <w:rPr>
          <w:color w:val="000000"/>
          <w:lang w:val="ga-IE"/>
        </w:rPr>
        <w:t>.</w:t>
      </w:r>
    </w:p>
    <w:p w14:paraId="423530B0" w14:textId="77777777" w:rsidR="00303C0E" w:rsidRPr="00392455" w:rsidRDefault="0014228D" w:rsidP="00130F16">
      <w:pPr>
        <w:numPr>
          <w:ilvl w:val="0"/>
          <w:numId w:val="19"/>
        </w:numPr>
        <w:spacing w:after="120" w:line="360" w:lineRule="auto"/>
        <w:rPr>
          <w:color w:val="000000"/>
          <w:lang w:val="ga-IE"/>
        </w:rPr>
      </w:pPr>
      <w:r w:rsidRPr="00392455">
        <w:rPr>
          <w:b/>
          <w:color w:val="000000"/>
          <w:lang w:val="ga-IE"/>
        </w:rPr>
        <w:t>Cosc agus srianú Bruscair</w:t>
      </w:r>
      <w:r w:rsidR="007D7DE4" w:rsidRPr="00392455">
        <w:rPr>
          <w:color w:val="000000"/>
          <w:lang w:val="ga-IE"/>
        </w:rPr>
        <w:t xml:space="preserve">- </w:t>
      </w:r>
      <w:r w:rsidR="00303C0E" w:rsidRPr="00392455">
        <w:rPr>
          <w:color w:val="000000"/>
          <w:lang w:val="ga-IE"/>
        </w:rPr>
        <w:t>T</w:t>
      </w:r>
      <w:r w:rsidRPr="00392455">
        <w:rPr>
          <w:color w:val="000000"/>
          <w:lang w:val="ga-IE"/>
        </w:rPr>
        <w:t>ús a chur le bearta um chosc agus srianú bruscair ar fud an chontae agus iad a fhorbairt chun laghdú ar an mbruscar a chinntiú agus chun a chinntiú le comhtháthú le hoifigí na gceantar Bardasach</w:t>
      </w:r>
      <w:r w:rsidR="00303C0E" w:rsidRPr="00392455">
        <w:rPr>
          <w:color w:val="000000"/>
          <w:lang w:val="ga-IE"/>
        </w:rPr>
        <w:t>.</w:t>
      </w:r>
    </w:p>
    <w:p w14:paraId="0D99AE47" w14:textId="77777777" w:rsidR="00303C0E" w:rsidRPr="00392455" w:rsidRDefault="0014228D" w:rsidP="00130F16">
      <w:pPr>
        <w:numPr>
          <w:ilvl w:val="0"/>
          <w:numId w:val="21"/>
        </w:numPr>
        <w:spacing w:after="120" w:line="360" w:lineRule="auto"/>
        <w:rPr>
          <w:color w:val="000000"/>
          <w:lang w:val="ga-IE"/>
        </w:rPr>
      </w:pPr>
      <w:r w:rsidRPr="00392455">
        <w:rPr>
          <w:b/>
          <w:color w:val="000000"/>
          <w:lang w:val="ga-IE"/>
        </w:rPr>
        <w:t>Comhpháirtíochtaí a Fhorbairt</w:t>
      </w:r>
      <w:r w:rsidR="007D7DE4" w:rsidRPr="00392455">
        <w:rPr>
          <w:color w:val="000000"/>
          <w:lang w:val="ga-IE"/>
        </w:rPr>
        <w:t xml:space="preserve">- </w:t>
      </w:r>
      <w:r w:rsidRPr="00392455">
        <w:rPr>
          <w:color w:val="000000"/>
          <w:lang w:val="ga-IE"/>
        </w:rPr>
        <w:t>Lean</w:t>
      </w:r>
      <w:r w:rsidR="00BE26BB" w:rsidRPr="00392455">
        <w:rPr>
          <w:color w:val="000000"/>
          <w:lang w:val="ga-IE"/>
        </w:rPr>
        <w:t>ú</w:t>
      </w:r>
      <w:r w:rsidRPr="00392455">
        <w:rPr>
          <w:color w:val="000000"/>
          <w:lang w:val="ga-IE"/>
        </w:rPr>
        <w:t>int le comhpháirtíochtaí a fhorbairt le hearn</w:t>
      </w:r>
      <w:r w:rsidR="00BE26BB" w:rsidRPr="00392455">
        <w:rPr>
          <w:color w:val="000000"/>
          <w:lang w:val="ga-IE"/>
        </w:rPr>
        <w:t>á</w:t>
      </w:r>
      <w:r w:rsidRPr="00392455">
        <w:rPr>
          <w:color w:val="000000"/>
          <w:lang w:val="ga-IE"/>
        </w:rPr>
        <w:t>il an ghn</w:t>
      </w:r>
      <w:r w:rsidR="00CE7B6B" w:rsidRPr="00392455">
        <w:rPr>
          <w:color w:val="000000"/>
          <w:lang w:val="ga-IE"/>
        </w:rPr>
        <w:t>ó</w:t>
      </w:r>
      <w:r w:rsidRPr="00392455">
        <w:rPr>
          <w:color w:val="000000"/>
          <w:lang w:val="ga-IE"/>
        </w:rPr>
        <w:t xml:space="preserve"> agus le</w:t>
      </w:r>
      <w:r w:rsidR="00CE7B6B" w:rsidRPr="00392455">
        <w:rPr>
          <w:color w:val="000000"/>
          <w:lang w:val="ga-IE"/>
        </w:rPr>
        <w:t xml:space="preserve"> hearnáil an phobail le cabhrú le bainistiú agus srianú bruscair</w:t>
      </w:r>
      <w:r w:rsidR="00303C0E" w:rsidRPr="00392455">
        <w:rPr>
          <w:color w:val="000000"/>
          <w:lang w:val="ga-IE"/>
        </w:rPr>
        <w:t>.</w:t>
      </w:r>
    </w:p>
    <w:p w14:paraId="5BBF8134" w14:textId="1806A677" w:rsidR="002A45AD" w:rsidRPr="00392455" w:rsidRDefault="00E83435" w:rsidP="00130F16">
      <w:pPr>
        <w:numPr>
          <w:ilvl w:val="0"/>
          <w:numId w:val="22"/>
        </w:numPr>
        <w:spacing w:after="120" w:line="360" w:lineRule="auto"/>
        <w:rPr>
          <w:color w:val="000000"/>
          <w:lang w:val="ga-IE"/>
        </w:rPr>
      </w:pPr>
      <w:r w:rsidRPr="00392455">
        <w:rPr>
          <w:b/>
          <w:color w:val="000000"/>
          <w:lang w:val="ga-IE"/>
        </w:rPr>
        <w:t>Athchúrsáil</w:t>
      </w:r>
      <w:r w:rsidR="00CE7B6B" w:rsidRPr="00392455">
        <w:rPr>
          <w:b/>
          <w:color w:val="000000"/>
          <w:lang w:val="ga-IE"/>
        </w:rPr>
        <w:t xml:space="preserve"> agus Aisghabháil a Chur chun Cinn </w:t>
      </w:r>
      <w:r w:rsidR="00CE7B6B" w:rsidRPr="00392455">
        <w:rPr>
          <w:color w:val="000000"/>
          <w:lang w:val="ga-IE"/>
        </w:rPr>
        <w:t>–</w:t>
      </w:r>
      <w:r w:rsidR="007D7DE4" w:rsidRPr="00392455">
        <w:rPr>
          <w:color w:val="000000"/>
          <w:lang w:val="ga-IE"/>
        </w:rPr>
        <w:t xml:space="preserve"> </w:t>
      </w:r>
      <w:r w:rsidR="00CE7B6B" w:rsidRPr="00392455">
        <w:rPr>
          <w:color w:val="000000"/>
          <w:lang w:val="ga-IE"/>
        </w:rPr>
        <w:t xml:space="preserve">Úsáid infreastruchtúir athchúrsála a cuireadh ar fáil a chur chun cinn agus cur leis an </w:t>
      </w:r>
      <w:r w:rsidRPr="00392455">
        <w:rPr>
          <w:color w:val="000000"/>
          <w:lang w:val="ga-IE"/>
        </w:rPr>
        <w:t>infreastruchtúr</w:t>
      </w:r>
      <w:r w:rsidR="00CE7B6B" w:rsidRPr="00392455">
        <w:rPr>
          <w:color w:val="000000"/>
          <w:lang w:val="ga-IE"/>
        </w:rPr>
        <w:t xml:space="preserve"> sin chun freastal dóthanach ar gach baile agus sr</w:t>
      </w:r>
      <w:r w:rsidR="00BE26BB" w:rsidRPr="00392455">
        <w:rPr>
          <w:color w:val="000000"/>
          <w:lang w:val="ga-IE"/>
        </w:rPr>
        <w:t>á</w:t>
      </w:r>
      <w:r w:rsidR="00CE7B6B" w:rsidRPr="00392455">
        <w:rPr>
          <w:color w:val="000000"/>
          <w:lang w:val="ga-IE"/>
        </w:rPr>
        <w:t>idbhaile le háiseanna athchúrsála a bhfuil teacht orthu go héasca</w:t>
      </w:r>
      <w:r w:rsidR="002A45AD" w:rsidRPr="00392455">
        <w:rPr>
          <w:color w:val="000000"/>
          <w:lang w:val="ga-IE"/>
        </w:rPr>
        <w:t xml:space="preserve">. </w:t>
      </w:r>
    </w:p>
    <w:p w14:paraId="5CCC968F" w14:textId="77777777" w:rsidR="00EC6D75" w:rsidRPr="00392455" w:rsidRDefault="00CE7B6B" w:rsidP="00130F16">
      <w:pPr>
        <w:numPr>
          <w:ilvl w:val="0"/>
          <w:numId w:val="22"/>
        </w:numPr>
        <w:spacing w:after="120" w:line="360" w:lineRule="auto"/>
        <w:rPr>
          <w:color w:val="000000"/>
          <w:lang w:val="ga-IE"/>
        </w:rPr>
      </w:pPr>
      <w:r w:rsidRPr="00392455">
        <w:rPr>
          <w:b/>
          <w:color w:val="000000"/>
          <w:lang w:val="ga-IE"/>
        </w:rPr>
        <w:t xml:space="preserve">Forfheidhmiú </w:t>
      </w:r>
      <w:r w:rsidRPr="00392455">
        <w:rPr>
          <w:color w:val="000000"/>
          <w:lang w:val="ga-IE"/>
        </w:rPr>
        <w:t>–</w:t>
      </w:r>
      <w:r w:rsidR="00EC6D75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 xml:space="preserve">Forfheidhmiú </w:t>
      </w:r>
      <w:r w:rsidR="00BE26BB" w:rsidRPr="00392455">
        <w:rPr>
          <w:color w:val="000000"/>
          <w:lang w:val="ga-IE"/>
        </w:rPr>
        <w:t>é</w:t>
      </w:r>
      <w:r w:rsidRPr="00392455">
        <w:rPr>
          <w:color w:val="000000"/>
          <w:lang w:val="ga-IE"/>
        </w:rPr>
        <w:t>ifeachtach a dhéanamh d’fhonn bruscar  a chosc agus a shrianú</w:t>
      </w:r>
      <w:r w:rsidR="00EC6D75" w:rsidRPr="00392455">
        <w:rPr>
          <w:color w:val="000000"/>
          <w:lang w:val="ga-IE"/>
        </w:rPr>
        <w:t>.</w:t>
      </w:r>
    </w:p>
    <w:p w14:paraId="2FB8D0A7" w14:textId="77777777" w:rsidR="00CE50F0" w:rsidRPr="00392455" w:rsidRDefault="00CE50F0" w:rsidP="00130F16">
      <w:pPr>
        <w:spacing w:line="360" w:lineRule="auto"/>
        <w:rPr>
          <w:color w:val="000000"/>
          <w:lang w:val="ga-IE"/>
        </w:rPr>
      </w:pPr>
    </w:p>
    <w:p w14:paraId="6029754D" w14:textId="77777777" w:rsidR="00EC6D75" w:rsidRPr="00392455" w:rsidRDefault="00CE7B6B" w:rsidP="00130F16">
      <w:p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D’fhonn na cuspóirí thuas a chur i gcrích aithníodh sraith de bhearta atá molta</w:t>
      </w:r>
      <w:r w:rsidR="00EC6D75" w:rsidRPr="00392455">
        <w:rPr>
          <w:color w:val="000000"/>
          <w:lang w:val="ga-IE"/>
        </w:rPr>
        <w:t xml:space="preserve">, </w:t>
      </w:r>
      <w:r w:rsidRPr="00392455">
        <w:rPr>
          <w:color w:val="000000"/>
          <w:lang w:val="ga-IE"/>
        </w:rPr>
        <w:t>t</w:t>
      </w:r>
      <w:r w:rsidR="00BE26BB" w:rsidRPr="00392455">
        <w:rPr>
          <w:color w:val="000000"/>
          <w:lang w:val="ga-IE"/>
        </w:rPr>
        <w:t>á</w:t>
      </w:r>
      <w:r w:rsidRPr="00392455">
        <w:rPr>
          <w:color w:val="000000"/>
          <w:lang w:val="ga-IE"/>
        </w:rPr>
        <w:t xml:space="preserve"> cuid de na</w:t>
      </w:r>
      <w:r w:rsidR="00BE26BB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bearta seo leagtha amach</w:t>
      </w:r>
      <w:r w:rsidR="00703FBB" w:rsidRPr="00392455">
        <w:rPr>
          <w:color w:val="000000"/>
          <w:lang w:val="ga-IE"/>
        </w:rPr>
        <w:t xml:space="preserve"> sa Phlean um Bainistiú Dramhaíola Réigi</w:t>
      </w:r>
      <w:r w:rsidR="00BE26BB" w:rsidRPr="00392455">
        <w:rPr>
          <w:color w:val="000000"/>
          <w:lang w:val="ga-IE"/>
        </w:rPr>
        <w:t>ú</w:t>
      </w:r>
      <w:r w:rsidR="00703FBB" w:rsidRPr="00392455">
        <w:rPr>
          <w:color w:val="000000"/>
          <w:lang w:val="ga-IE"/>
        </w:rPr>
        <w:t>n an Deiscirt</w:t>
      </w:r>
      <w:r w:rsidR="00EC6D75" w:rsidRPr="00392455">
        <w:rPr>
          <w:color w:val="000000"/>
          <w:lang w:val="ga-IE"/>
        </w:rPr>
        <w:t xml:space="preserve">. </w:t>
      </w:r>
      <w:r w:rsidR="00703FBB" w:rsidRPr="00392455">
        <w:rPr>
          <w:color w:val="000000"/>
          <w:lang w:val="ga-IE"/>
        </w:rPr>
        <w:t>Leagtar amach thíos achoimre ar na bearta a mholtar a chur i gcrích le linn shaol an phlean seo agus na torthaí a bhfuiltear ag dréim leo</w:t>
      </w:r>
      <w:r w:rsidR="00EC6D75" w:rsidRPr="00392455">
        <w:rPr>
          <w:color w:val="000000"/>
          <w:lang w:val="ga-IE"/>
        </w:rPr>
        <w:t xml:space="preserve">:    </w:t>
      </w:r>
    </w:p>
    <w:p w14:paraId="3185F49F" w14:textId="77777777" w:rsidR="00EC6D75" w:rsidRPr="00392455" w:rsidRDefault="00EC6D75" w:rsidP="00130F16">
      <w:pPr>
        <w:spacing w:line="360" w:lineRule="auto"/>
        <w:rPr>
          <w:color w:val="000000"/>
          <w:sz w:val="22"/>
          <w:szCs w:val="22"/>
          <w:lang w:val="ga-IE" w:eastAsia="en-US"/>
        </w:rPr>
      </w:pPr>
    </w:p>
    <w:p w14:paraId="7B0655F1" w14:textId="77777777" w:rsidR="00EC6D75" w:rsidRPr="00392455" w:rsidRDefault="00EC6D75" w:rsidP="00130F16">
      <w:pPr>
        <w:spacing w:line="360" w:lineRule="auto"/>
        <w:rPr>
          <w:color w:val="000000"/>
          <w:lang w:val="ga-IE"/>
        </w:rPr>
        <w:sectPr w:rsidR="00EC6D75" w:rsidRPr="00392455" w:rsidSect="00A46337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3D1C0B1E" w14:textId="1DC28917" w:rsidR="00EC6D75" w:rsidRPr="00392455" w:rsidRDefault="00703FBB" w:rsidP="00130F16">
      <w:pPr>
        <w:spacing w:line="360" w:lineRule="auto"/>
        <w:rPr>
          <w:color w:val="70AD47"/>
          <w:lang w:val="ga-IE"/>
        </w:rPr>
      </w:pPr>
      <w:r w:rsidRPr="00392455">
        <w:rPr>
          <w:color w:val="70AD47"/>
          <w:lang w:val="ga-IE"/>
        </w:rPr>
        <w:lastRenderedPageBreak/>
        <w:t>Roinn 3</w:t>
      </w:r>
      <w:r w:rsidR="00EC6D75" w:rsidRPr="00392455">
        <w:rPr>
          <w:color w:val="70AD47"/>
          <w:lang w:val="ga-IE"/>
        </w:rPr>
        <w:t xml:space="preserve"> </w:t>
      </w:r>
      <w:r w:rsidRPr="00392455">
        <w:rPr>
          <w:color w:val="70AD47"/>
          <w:lang w:val="ga-IE"/>
        </w:rPr>
        <w:t xml:space="preserve">Cuspóirí don bPlean um </w:t>
      </w:r>
      <w:r w:rsidR="00E83435" w:rsidRPr="00392455">
        <w:rPr>
          <w:color w:val="70AD47"/>
          <w:lang w:val="ga-IE"/>
        </w:rPr>
        <w:t>Bainistiú</w:t>
      </w:r>
      <w:r w:rsidRPr="00392455">
        <w:rPr>
          <w:color w:val="70AD47"/>
          <w:lang w:val="ga-IE"/>
        </w:rPr>
        <w:t xml:space="preserve"> Bruscair </w:t>
      </w:r>
      <w:r w:rsidR="00EC6D75" w:rsidRPr="00392455">
        <w:rPr>
          <w:color w:val="70AD47"/>
          <w:lang w:val="ga-IE"/>
        </w:rPr>
        <w:t>202</w:t>
      </w:r>
      <w:r w:rsidR="007B6297" w:rsidRPr="00392455">
        <w:rPr>
          <w:color w:val="70AD47"/>
          <w:lang w:val="ga-IE"/>
        </w:rPr>
        <w:t>1</w:t>
      </w:r>
      <w:r w:rsidR="00EC6D75" w:rsidRPr="00392455">
        <w:rPr>
          <w:color w:val="70AD47"/>
          <w:lang w:val="ga-IE"/>
        </w:rPr>
        <w:t xml:space="preserve"> – 202</w:t>
      </w:r>
      <w:r w:rsidR="007B6297" w:rsidRPr="00392455">
        <w:rPr>
          <w:color w:val="70AD47"/>
          <w:lang w:val="ga-IE"/>
        </w:rPr>
        <w:t>3</w:t>
      </w:r>
    </w:p>
    <w:p w14:paraId="77E34E71" w14:textId="77777777" w:rsidR="00EC6D75" w:rsidRPr="00392455" w:rsidRDefault="00EC6D75" w:rsidP="00130F16">
      <w:pPr>
        <w:spacing w:line="360" w:lineRule="auto"/>
        <w:rPr>
          <w:lang w:val="ga-IE"/>
        </w:rPr>
      </w:pPr>
    </w:p>
    <w:p w14:paraId="66454F5E" w14:textId="77777777" w:rsidR="00CC0B70" w:rsidRPr="00392455" w:rsidRDefault="00703FBB" w:rsidP="00CC0B70">
      <w:pPr>
        <w:rPr>
          <w:b/>
          <w:bCs/>
          <w:lang w:val="ga-IE"/>
        </w:rPr>
      </w:pPr>
      <w:r w:rsidRPr="00392455">
        <w:rPr>
          <w:b/>
          <w:bCs/>
          <w:lang w:val="ga-IE"/>
        </w:rPr>
        <w:t>Cuspóir</w:t>
      </w:r>
      <w:r w:rsidR="005B47AA" w:rsidRPr="00392455">
        <w:rPr>
          <w:b/>
          <w:bCs/>
          <w:lang w:val="ga-IE"/>
        </w:rPr>
        <w:t xml:space="preserve"> </w:t>
      </w:r>
      <w:r w:rsidR="00CC0B70" w:rsidRPr="00392455">
        <w:rPr>
          <w:b/>
          <w:bCs/>
          <w:lang w:val="ga-IE"/>
        </w:rPr>
        <w:t xml:space="preserve">(1) </w:t>
      </w:r>
      <w:r w:rsidR="005B47AA" w:rsidRPr="00392455">
        <w:rPr>
          <w:b/>
          <w:bCs/>
          <w:lang w:val="ga-IE"/>
        </w:rPr>
        <w:t xml:space="preserve">Tabhair Oideachas </w:t>
      </w:r>
      <w:r w:rsidR="00CC0B70" w:rsidRPr="00392455">
        <w:rPr>
          <w:b/>
          <w:bCs/>
          <w:lang w:val="ga-IE"/>
        </w:rPr>
        <w:t xml:space="preserve">&amp; </w:t>
      </w:r>
      <w:r w:rsidR="005B47AA" w:rsidRPr="00392455">
        <w:rPr>
          <w:b/>
          <w:bCs/>
          <w:lang w:val="ga-IE"/>
        </w:rPr>
        <w:t>Cuir le Feasacht an Phobail</w:t>
      </w:r>
    </w:p>
    <w:p w14:paraId="0C02AEFB" w14:textId="77777777" w:rsidR="00CC0B70" w:rsidRPr="00392455" w:rsidRDefault="00CC0B70" w:rsidP="00CC0B70">
      <w:pPr>
        <w:rPr>
          <w:b/>
          <w:bCs/>
          <w:lang w:val="ga-I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912"/>
      </w:tblGrid>
      <w:tr w:rsidR="00CC0B70" w:rsidRPr="00392455" w14:paraId="13BFB2DC" w14:textId="77777777" w:rsidTr="00B57840">
        <w:trPr>
          <w:trHeight w:val="692"/>
          <w:jc w:val="center"/>
        </w:trPr>
        <w:tc>
          <w:tcPr>
            <w:tcW w:w="4677" w:type="dxa"/>
            <w:shd w:val="clear" w:color="auto" w:fill="auto"/>
          </w:tcPr>
          <w:p w14:paraId="5DFF80E3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  <w:p w14:paraId="2E007D07" w14:textId="77777777" w:rsidR="00CC0B70" w:rsidRPr="00392455" w:rsidRDefault="005B47AA" w:rsidP="00B57840">
            <w:pPr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Bearta</w:t>
            </w:r>
          </w:p>
          <w:p w14:paraId="63C932FB" w14:textId="77777777" w:rsidR="00CC0B70" w:rsidRPr="00392455" w:rsidRDefault="00CC0B70" w:rsidP="00B57840">
            <w:pPr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38B5C54A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305E7642" w14:textId="77777777" w:rsidR="00CC0B70" w:rsidRPr="00392455" w:rsidRDefault="00CC0B70" w:rsidP="00B57840">
            <w:pPr>
              <w:tabs>
                <w:tab w:val="left" w:pos="7107"/>
              </w:tabs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32EB9BAB" w14:textId="77777777" w:rsidR="00CC0B70" w:rsidRPr="00392455" w:rsidRDefault="005B47AA" w:rsidP="00B57840">
            <w:pPr>
              <w:tabs>
                <w:tab w:val="left" w:pos="7107"/>
              </w:tabs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Tomhais</w:t>
            </w:r>
          </w:p>
        </w:tc>
      </w:tr>
      <w:tr w:rsidR="00CC0B70" w:rsidRPr="00392455" w14:paraId="07BA1AC8" w14:textId="77777777" w:rsidTr="00B57840">
        <w:trPr>
          <w:trHeight w:val="855"/>
          <w:jc w:val="center"/>
        </w:trPr>
        <w:tc>
          <w:tcPr>
            <w:tcW w:w="4677" w:type="dxa"/>
            <w:shd w:val="clear" w:color="auto" w:fill="auto"/>
          </w:tcPr>
          <w:p w14:paraId="3C3D5D31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  <w:p w14:paraId="192CEE48" w14:textId="77777777" w:rsidR="00CC0B70" w:rsidRPr="00392455" w:rsidRDefault="005B47AA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Oifigeach Feasachta Comhshaoil 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(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OFC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)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chun leanúint ag obair le hOifigeach Preasa 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&amp; C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umarsáide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,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meáin áiti</w:t>
            </w:r>
            <w:r w:rsidR="00616B1D" w:rsidRPr="00392455">
              <w:rPr>
                <w:rFonts w:ascii="Arial" w:hAnsi="Arial" w:cs="Arial"/>
                <w:sz w:val="24"/>
                <w:szCs w:val="24"/>
                <w:lang w:val="ga-IE"/>
              </w:rPr>
              <w:t>úla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&amp; </w:t>
            </w:r>
            <w:r w:rsidR="00616B1D" w:rsidRPr="00392455">
              <w:rPr>
                <w:rFonts w:ascii="Arial" w:hAnsi="Arial" w:cs="Arial"/>
                <w:sz w:val="24"/>
                <w:szCs w:val="24"/>
                <w:lang w:val="ga-IE"/>
              </w:rPr>
              <w:t>n</w:t>
            </w:r>
            <w:r w:rsidR="00BE26BB" w:rsidRPr="00392455">
              <w:rPr>
                <w:rFonts w:ascii="Arial" w:hAnsi="Arial" w:cs="Arial"/>
                <w:sz w:val="24"/>
                <w:szCs w:val="24"/>
                <w:lang w:val="ga-IE"/>
              </w:rPr>
              <w:t>á</w:t>
            </w:r>
            <w:r w:rsidR="00616B1D" w:rsidRPr="00392455">
              <w:rPr>
                <w:rFonts w:ascii="Arial" w:hAnsi="Arial" w:cs="Arial"/>
                <w:sz w:val="24"/>
                <w:szCs w:val="24"/>
                <w:lang w:val="ga-IE"/>
              </w:rPr>
              <w:t>isiúnta agus páirtithe leasmhara eile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="00616B1D" w:rsidRPr="00392455">
              <w:rPr>
                <w:rFonts w:ascii="Arial" w:hAnsi="Arial" w:cs="Arial"/>
                <w:sz w:val="24"/>
                <w:szCs w:val="24"/>
                <w:lang w:val="ga-IE"/>
              </w:rPr>
              <w:t>chun cur le feasacht ar bhruscar agus bainistiú inbhuanaithe dramhaíola  a chur chun cinn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  <w:p w14:paraId="6BBDEC96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702A2BAD" w14:textId="77777777" w:rsidR="00CC0B70" w:rsidRPr="00392455" w:rsidRDefault="00CC0B70" w:rsidP="00B57840">
            <w:pPr>
              <w:rPr>
                <w:bCs/>
                <w:lang w:val="ga-IE"/>
              </w:rPr>
            </w:pPr>
            <w:r w:rsidRPr="00392455">
              <w:rPr>
                <w:bCs/>
                <w:lang w:val="ga-IE"/>
              </w:rPr>
              <w:t xml:space="preserve"> </w:t>
            </w:r>
          </w:p>
          <w:p w14:paraId="1CDA8F59" w14:textId="77777777" w:rsidR="00CC0B70" w:rsidRPr="00392455" w:rsidRDefault="00616B1D" w:rsidP="00B57840">
            <w:pPr>
              <w:rPr>
                <w:bCs/>
                <w:lang w:val="ga-IE"/>
              </w:rPr>
            </w:pPr>
            <w:r w:rsidRPr="00392455">
              <w:rPr>
                <w:bCs/>
                <w:lang w:val="ga-IE"/>
              </w:rPr>
              <w:t>OFC ann</w:t>
            </w:r>
            <w:r w:rsidR="00CC0B70" w:rsidRPr="00392455">
              <w:rPr>
                <w:bCs/>
                <w:lang w:val="ga-IE"/>
              </w:rPr>
              <w:t xml:space="preserve">. </w:t>
            </w:r>
            <w:r w:rsidRPr="00392455">
              <w:rPr>
                <w:bCs/>
                <w:lang w:val="ga-IE"/>
              </w:rPr>
              <w:t>Tuarascáil bhliantúil ar ghníomhaíochtaí chun cur le feasacht</w:t>
            </w:r>
            <w:r w:rsidR="00CC0B70" w:rsidRPr="00392455">
              <w:rPr>
                <w:bCs/>
                <w:lang w:val="ga-IE"/>
              </w:rPr>
              <w:t xml:space="preserve">. </w:t>
            </w:r>
            <w:r w:rsidRPr="00392455">
              <w:rPr>
                <w:bCs/>
                <w:lang w:val="ga-IE"/>
              </w:rPr>
              <w:t>Eolas ar sheirbhísí bainistithe bruscair curtha ar fáil ag CCC curtha amach ar na meáin shóisialta ar bhonn leanúnach</w:t>
            </w:r>
            <w:r w:rsidR="00CC0B70" w:rsidRPr="00392455">
              <w:rPr>
                <w:bCs/>
                <w:lang w:val="ga-IE"/>
              </w:rPr>
              <w:t>.</w:t>
            </w:r>
          </w:p>
        </w:tc>
      </w:tr>
      <w:tr w:rsidR="00CC0B70" w:rsidRPr="00392455" w14:paraId="0893804C" w14:textId="77777777" w:rsidTr="00B57840">
        <w:trPr>
          <w:trHeight w:val="926"/>
          <w:jc w:val="center"/>
        </w:trPr>
        <w:tc>
          <w:tcPr>
            <w:tcW w:w="4677" w:type="dxa"/>
            <w:shd w:val="clear" w:color="auto" w:fill="auto"/>
          </w:tcPr>
          <w:p w14:paraId="09A22F25" w14:textId="0D952F13" w:rsidR="00CC0B70" w:rsidRPr="00392455" w:rsidRDefault="00616B1D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Cuir leis an bPlean um Bainistiú Bruscair agus cuir ar fáil é ar </w:t>
            </w:r>
            <w:r w:rsidR="00E83435" w:rsidRPr="00392455">
              <w:rPr>
                <w:rFonts w:ascii="Arial" w:hAnsi="Arial" w:cs="Arial"/>
                <w:sz w:val="24"/>
                <w:szCs w:val="24"/>
                <w:lang w:val="ga-IE"/>
              </w:rPr>
              <w:t>shuíomh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gréas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>á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in na Comhairle, i leabharlanna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="00415C78">
              <w:rPr>
                <w:rFonts w:ascii="Arial" w:hAnsi="Arial" w:cs="Arial"/>
                <w:sz w:val="24"/>
                <w:szCs w:val="24"/>
                <w:lang w:val="ga-IE"/>
              </w:rPr>
              <w:t>srl.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  <w:p w14:paraId="2DF752AB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042B34C1" w14:textId="77777777" w:rsidR="00CC0B70" w:rsidRPr="00392455" w:rsidRDefault="00CC0B70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C</w:t>
            </w:r>
            <w:r w:rsidR="00616B1D" w:rsidRPr="00392455">
              <w:rPr>
                <w:lang w:val="ga-IE"/>
              </w:rPr>
              <w:t>óipeann</w:t>
            </w:r>
            <w:r w:rsidR="00986A89" w:rsidRPr="00392455">
              <w:rPr>
                <w:lang w:val="ga-IE"/>
              </w:rPr>
              <w:t>a</w:t>
            </w:r>
            <w:r w:rsidR="00616B1D" w:rsidRPr="00392455">
              <w:rPr>
                <w:lang w:val="ga-IE"/>
              </w:rPr>
              <w:t xml:space="preserve"> ar fáil i leabharlanna, i ngach oifig CCC agus ar an suíomh gréasáin</w:t>
            </w:r>
            <w:r w:rsidRPr="00392455">
              <w:rPr>
                <w:lang w:val="ga-IE"/>
              </w:rPr>
              <w:t>.</w:t>
            </w:r>
          </w:p>
        </w:tc>
      </w:tr>
      <w:tr w:rsidR="00CC0B70" w:rsidRPr="00392455" w14:paraId="3D6F79BD" w14:textId="77777777" w:rsidTr="00B57840">
        <w:trPr>
          <w:trHeight w:val="854"/>
          <w:jc w:val="center"/>
        </w:trPr>
        <w:tc>
          <w:tcPr>
            <w:tcW w:w="4677" w:type="dxa"/>
            <w:shd w:val="clear" w:color="auto" w:fill="auto"/>
          </w:tcPr>
          <w:p w14:paraId="1DAD8F38" w14:textId="77777777" w:rsidR="00CC0B70" w:rsidRPr="00392455" w:rsidRDefault="00616B1D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Leanfaidh Comhairle Contae Chiarraí le plé le bunscoileanna agus iarbhunscoileanna trí chlár na Scoileanna Glasa</w:t>
            </w:r>
            <w:r w:rsidR="00CC0B70" w:rsidRPr="00392455">
              <w:rPr>
                <w:lang w:val="ga-IE"/>
              </w:rPr>
              <w:t>.</w:t>
            </w:r>
          </w:p>
          <w:p w14:paraId="265C263F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3833FCA1" w14:textId="77777777" w:rsidR="00CC0B70" w:rsidRPr="00392455" w:rsidRDefault="00616B1D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Líon na Scoileanna Glasa atá gníomhach</w:t>
            </w:r>
            <w:r w:rsidR="00CC0B70" w:rsidRPr="00392455">
              <w:rPr>
                <w:lang w:val="ga-IE"/>
              </w:rPr>
              <w:t>.</w:t>
            </w:r>
          </w:p>
        </w:tc>
      </w:tr>
      <w:tr w:rsidR="00CC0B70" w:rsidRPr="00392455" w14:paraId="2773D941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789E2BE9" w14:textId="77777777" w:rsidR="00CC0B70" w:rsidRPr="00392455" w:rsidRDefault="00414250" w:rsidP="00B57840">
            <w:pPr>
              <w:rPr>
                <w:b/>
                <w:lang w:val="ga-IE"/>
              </w:rPr>
            </w:pPr>
            <w:r w:rsidRPr="00392455">
              <w:rPr>
                <w:lang w:val="ga-IE"/>
              </w:rPr>
              <w:t>Cuir chun cinn úsáid bailitheoirí údaraithe dramhaíola</w:t>
            </w:r>
            <w:r w:rsidR="00CC0B70" w:rsidRPr="00392455">
              <w:rPr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67078B32" w14:textId="77777777" w:rsidR="00CC0B70" w:rsidRPr="00392455" w:rsidRDefault="00414250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Níl ag obair sa chontae ach bailitheoirí  a bhfuil ceadúnas bailí bailithe dramhaíola acu</w:t>
            </w:r>
            <w:r w:rsidR="00CC0B70" w:rsidRPr="00392455">
              <w:rPr>
                <w:lang w:val="ga-IE"/>
              </w:rPr>
              <w:t>.</w:t>
            </w:r>
          </w:p>
        </w:tc>
      </w:tr>
    </w:tbl>
    <w:p w14:paraId="22624F28" w14:textId="77777777" w:rsidR="00CC0B70" w:rsidRPr="00392455" w:rsidRDefault="00CC0B70" w:rsidP="00CC0B70">
      <w:pPr>
        <w:rPr>
          <w:u w:val="single"/>
          <w:lang w:val="ga-IE"/>
        </w:rPr>
      </w:pPr>
    </w:p>
    <w:p w14:paraId="30838261" w14:textId="77777777" w:rsidR="00CC0B70" w:rsidRPr="00392455" w:rsidRDefault="00CC0B70" w:rsidP="00CC0B70">
      <w:pPr>
        <w:rPr>
          <w:b/>
          <w:bCs/>
          <w:lang w:val="ga-IE"/>
        </w:rPr>
      </w:pPr>
    </w:p>
    <w:p w14:paraId="402D9CB4" w14:textId="77777777" w:rsidR="00CC0B70" w:rsidRPr="00392455" w:rsidRDefault="00CC0B70" w:rsidP="00CC0B70">
      <w:pPr>
        <w:rPr>
          <w:b/>
          <w:bCs/>
          <w:lang w:val="ga-IE"/>
        </w:rPr>
      </w:pPr>
    </w:p>
    <w:p w14:paraId="30E17A96" w14:textId="77777777" w:rsidR="00CC0B70" w:rsidRPr="00392455" w:rsidRDefault="00CC0B70" w:rsidP="00CC0B70">
      <w:pPr>
        <w:rPr>
          <w:b/>
          <w:bCs/>
          <w:lang w:val="ga-IE"/>
        </w:rPr>
      </w:pPr>
    </w:p>
    <w:p w14:paraId="5528941F" w14:textId="77777777" w:rsidR="00CC0B70" w:rsidRPr="00392455" w:rsidRDefault="00CC0B70" w:rsidP="00CC0B70">
      <w:pPr>
        <w:rPr>
          <w:b/>
          <w:bCs/>
          <w:lang w:val="ga-IE"/>
        </w:rPr>
      </w:pPr>
    </w:p>
    <w:p w14:paraId="10C75BFB" w14:textId="77777777" w:rsidR="00CC0B70" w:rsidRPr="00392455" w:rsidRDefault="00CC0B70" w:rsidP="00CC0B70">
      <w:pPr>
        <w:rPr>
          <w:b/>
          <w:bCs/>
          <w:lang w:val="ga-IE"/>
        </w:rPr>
      </w:pPr>
    </w:p>
    <w:p w14:paraId="4B20632E" w14:textId="77777777" w:rsidR="00CC0B70" w:rsidRPr="00392455" w:rsidRDefault="00CC0B70" w:rsidP="00CC0B70">
      <w:pPr>
        <w:rPr>
          <w:b/>
          <w:bCs/>
          <w:lang w:val="ga-IE"/>
        </w:rPr>
      </w:pPr>
    </w:p>
    <w:p w14:paraId="3489C1FD" w14:textId="77777777" w:rsidR="00CC0B70" w:rsidRPr="00392455" w:rsidRDefault="00CC0B70" w:rsidP="00CC0B70">
      <w:pPr>
        <w:rPr>
          <w:b/>
          <w:bCs/>
          <w:lang w:val="ga-IE"/>
        </w:rPr>
      </w:pPr>
    </w:p>
    <w:p w14:paraId="23E3DE6E" w14:textId="77777777" w:rsidR="00CC0B70" w:rsidRPr="00392455" w:rsidRDefault="00CC0B70" w:rsidP="00CC0B70">
      <w:pPr>
        <w:rPr>
          <w:b/>
          <w:bCs/>
          <w:lang w:val="ga-IE"/>
        </w:rPr>
      </w:pPr>
    </w:p>
    <w:p w14:paraId="77D8DB6E" w14:textId="77777777" w:rsidR="00CC0B70" w:rsidRPr="00392455" w:rsidRDefault="00CC0B70" w:rsidP="00CC0B70">
      <w:pPr>
        <w:rPr>
          <w:b/>
          <w:bCs/>
          <w:lang w:val="ga-IE"/>
        </w:rPr>
      </w:pPr>
    </w:p>
    <w:p w14:paraId="5566F103" w14:textId="77777777" w:rsidR="00CC0B70" w:rsidRPr="00392455" w:rsidRDefault="00CC0B70" w:rsidP="00CC0B70">
      <w:pPr>
        <w:rPr>
          <w:b/>
          <w:bCs/>
          <w:lang w:val="ga-IE"/>
        </w:rPr>
      </w:pPr>
    </w:p>
    <w:p w14:paraId="6938E936" w14:textId="77777777" w:rsidR="00CC0B70" w:rsidRPr="00392455" w:rsidRDefault="00CC0B70" w:rsidP="00CC0B70">
      <w:pPr>
        <w:rPr>
          <w:b/>
          <w:bCs/>
          <w:lang w:val="ga-IE"/>
        </w:rPr>
      </w:pPr>
    </w:p>
    <w:p w14:paraId="4757B6C0" w14:textId="77777777" w:rsidR="00CC0B70" w:rsidRPr="00392455" w:rsidRDefault="00CC0B70" w:rsidP="00CC0B70">
      <w:pPr>
        <w:rPr>
          <w:b/>
          <w:bCs/>
          <w:lang w:val="ga-IE"/>
        </w:rPr>
      </w:pPr>
    </w:p>
    <w:p w14:paraId="0B0AC071" w14:textId="77777777" w:rsidR="00CC0B70" w:rsidRPr="00392455" w:rsidRDefault="00CC0B70" w:rsidP="00CC0B70">
      <w:pPr>
        <w:rPr>
          <w:b/>
          <w:bCs/>
          <w:lang w:val="ga-IE"/>
        </w:rPr>
      </w:pPr>
    </w:p>
    <w:p w14:paraId="3685569D" w14:textId="77777777" w:rsidR="00CC0B70" w:rsidRPr="00392455" w:rsidRDefault="00CC0B70" w:rsidP="00CC0B70">
      <w:pPr>
        <w:rPr>
          <w:b/>
          <w:bCs/>
          <w:lang w:val="ga-IE"/>
        </w:rPr>
      </w:pPr>
    </w:p>
    <w:p w14:paraId="34589B47" w14:textId="77777777" w:rsidR="00CC0B70" w:rsidRPr="00392455" w:rsidRDefault="00CC0B70" w:rsidP="00CC0B70">
      <w:pPr>
        <w:rPr>
          <w:b/>
          <w:bCs/>
          <w:lang w:val="ga-IE"/>
        </w:rPr>
      </w:pPr>
    </w:p>
    <w:p w14:paraId="18A0D000" w14:textId="77777777" w:rsidR="00CC0B70" w:rsidRPr="00392455" w:rsidRDefault="00CC0B70" w:rsidP="00CC0B70">
      <w:pPr>
        <w:rPr>
          <w:b/>
          <w:bCs/>
          <w:lang w:val="ga-IE"/>
        </w:rPr>
      </w:pPr>
    </w:p>
    <w:p w14:paraId="6C584C3D" w14:textId="77777777" w:rsidR="00CC0B70" w:rsidRPr="00392455" w:rsidRDefault="00F53921" w:rsidP="00CC0B70">
      <w:pPr>
        <w:rPr>
          <w:b/>
          <w:bCs/>
          <w:lang w:val="ga-IE"/>
        </w:rPr>
      </w:pPr>
      <w:r w:rsidRPr="00392455">
        <w:rPr>
          <w:b/>
          <w:bCs/>
          <w:lang w:val="ga-IE"/>
        </w:rPr>
        <w:t>Cuspóir</w:t>
      </w:r>
      <w:r w:rsidR="00CC0B70" w:rsidRPr="00392455">
        <w:rPr>
          <w:b/>
          <w:bCs/>
          <w:lang w:val="ga-IE"/>
        </w:rPr>
        <w:t xml:space="preserve"> (2) </w:t>
      </w:r>
      <w:r w:rsidRPr="00392455">
        <w:rPr>
          <w:b/>
          <w:bCs/>
          <w:lang w:val="ga-IE"/>
        </w:rPr>
        <w:t xml:space="preserve">Cosc </w:t>
      </w:r>
      <w:r w:rsidR="00CC0B70" w:rsidRPr="00392455">
        <w:rPr>
          <w:b/>
          <w:bCs/>
          <w:lang w:val="ga-IE"/>
        </w:rPr>
        <w:t xml:space="preserve">&amp; </w:t>
      </w:r>
      <w:r w:rsidRPr="00392455">
        <w:rPr>
          <w:b/>
          <w:bCs/>
          <w:lang w:val="ga-IE"/>
        </w:rPr>
        <w:t>Srianú Bruscair</w:t>
      </w:r>
    </w:p>
    <w:p w14:paraId="1271C1DD" w14:textId="77777777" w:rsidR="00CC0B70" w:rsidRPr="00392455" w:rsidRDefault="00CC0B70" w:rsidP="00CC0B70">
      <w:pPr>
        <w:rPr>
          <w:b/>
          <w:bCs/>
          <w:lang w:val="ga-I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912"/>
      </w:tblGrid>
      <w:tr w:rsidR="00CC0B70" w:rsidRPr="00392455" w14:paraId="6372CA85" w14:textId="77777777" w:rsidTr="00B57840">
        <w:trPr>
          <w:trHeight w:val="692"/>
          <w:jc w:val="center"/>
        </w:trPr>
        <w:tc>
          <w:tcPr>
            <w:tcW w:w="4677" w:type="dxa"/>
            <w:shd w:val="clear" w:color="auto" w:fill="auto"/>
          </w:tcPr>
          <w:p w14:paraId="3126FEF2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  <w:p w14:paraId="400F6494" w14:textId="77777777" w:rsidR="00CC0B70" w:rsidRPr="00392455" w:rsidRDefault="00F53921" w:rsidP="00B57840">
            <w:pPr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Bearta</w:t>
            </w:r>
          </w:p>
          <w:p w14:paraId="2992535D" w14:textId="77777777" w:rsidR="00CC0B70" w:rsidRPr="00392455" w:rsidRDefault="00CC0B70" w:rsidP="00B57840">
            <w:pPr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6D94E934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04C3689B" w14:textId="77777777" w:rsidR="00CC0B70" w:rsidRPr="00392455" w:rsidRDefault="00CC0B70" w:rsidP="00B57840">
            <w:pPr>
              <w:tabs>
                <w:tab w:val="left" w:pos="7107"/>
              </w:tabs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5790A766" w14:textId="77777777" w:rsidR="00CC0B70" w:rsidRPr="00392455" w:rsidRDefault="00F53921" w:rsidP="00B57840">
            <w:pPr>
              <w:tabs>
                <w:tab w:val="left" w:pos="7107"/>
              </w:tabs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Tomhais</w:t>
            </w:r>
          </w:p>
        </w:tc>
      </w:tr>
      <w:tr w:rsidR="00CC0B70" w:rsidRPr="00392455" w14:paraId="7EBFAE0C" w14:textId="77777777" w:rsidTr="00B57840">
        <w:trPr>
          <w:trHeight w:val="855"/>
          <w:jc w:val="center"/>
        </w:trPr>
        <w:tc>
          <w:tcPr>
            <w:tcW w:w="4677" w:type="dxa"/>
            <w:shd w:val="clear" w:color="auto" w:fill="auto"/>
          </w:tcPr>
          <w:p w14:paraId="45D041AF" w14:textId="77777777" w:rsidR="00CC0B70" w:rsidRPr="00392455" w:rsidRDefault="00F53921" w:rsidP="00B57840">
            <w:pPr>
              <w:rPr>
                <w:b/>
                <w:lang w:val="ga-IE"/>
              </w:rPr>
            </w:pPr>
            <w:r w:rsidRPr="00392455">
              <w:rPr>
                <w:lang w:val="ga-IE"/>
              </w:rPr>
              <w:t>Oibrigh leis an earnáil tráchtála</w:t>
            </w:r>
            <w:r w:rsidR="00CC0B70" w:rsidRPr="00392455">
              <w:rPr>
                <w:lang w:val="ga-IE"/>
              </w:rPr>
              <w:t xml:space="preserve"> (</w:t>
            </w:r>
            <w:r w:rsidRPr="00392455">
              <w:rPr>
                <w:lang w:val="ga-IE"/>
              </w:rPr>
              <w:t>miondíola agus fáilteachais</w:t>
            </w:r>
            <w:r w:rsidR="00CC0B70" w:rsidRPr="00392455">
              <w:rPr>
                <w:lang w:val="ga-IE"/>
              </w:rPr>
              <w:t xml:space="preserve">) </w:t>
            </w:r>
            <w:r w:rsidRPr="00392455">
              <w:rPr>
                <w:lang w:val="ga-IE"/>
              </w:rPr>
              <w:t>ar thionscnaimh éagsúla frithbhruscair agus ghlasa</w:t>
            </w:r>
            <w:r w:rsidR="00CC0B70" w:rsidRPr="00392455">
              <w:rPr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6174A998" w14:textId="77777777" w:rsidR="00CC0B70" w:rsidRPr="00392455" w:rsidRDefault="00F53921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Laghdú ar an m</w:t>
            </w:r>
            <w:r w:rsidR="00986A89" w:rsidRPr="00392455">
              <w:rPr>
                <w:lang w:val="ga-IE"/>
              </w:rPr>
              <w:t>é</w:t>
            </w:r>
            <w:r w:rsidRPr="00392455">
              <w:rPr>
                <w:lang w:val="ga-IE"/>
              </w:rPr>
              <w:t>id bruscair a bailíodh ón bplean roimhe</w:t>
            </w:r>
            <w:r w:rsidR="00CC0B70" w:rsidRPr="00392455">
              <w:rPr>
                <w:lang w:val="ga-IE"/>
              </w:rPr>
              <w:t>.</w:t>
            </w:r>
          </w:p>
          <w:p w14:paraId="539B0FF3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</w:tr>
      <w:tr w:rsidR="00CC0B70" w:rsidRPr="00392455" w14:paraId="5DA63685" w14:textId="77777777" w:rsidTr="00B57840">
        <w:trPr>
          <w:trHeight w:val="926"/>
          <w:jc w:val="center"/>
        </w:trPr>
        <w:tc>
          <w:tcPr>
            <w:tcW w:w="4677" w:type="dxa"/>
            <w:shd w:val="clear" w:color="auto" w:fill="auto"/>
          </w:tcPr>
          <w:p w14:paraId="1A84FB39" w14:textId="591AA638" w:rsidR="00CC0B70" w:rsidRPr="00392455" w:rsidRDefault="00F53921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Tabhair deontais chun </w:t>
            </w:r>
            <w:r w:rsidR="00E83435" w:rsidRPr="00392455">
              <w:rPr>
                <w:rFonts w:ascii="Arial" w:hAnsi="Arial" w:cs="Arial"/>
                <w:sz w:val="24"/>
                <w:szCs w:val="24"/>
                <w:lang w:val="ga-IE"/>
              </w:rPr>
              <w:t>cabhrú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le tionscnaimh frithbhruscair trí úsáid a bhaint as Maoiniú Deontais Frithbhrus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>c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air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7AA66CBB" w14:textId="77777777" w:rsidR="00CC0B70" w:rsidRPr="00392455" w:rsidRDefault="00F53921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Maoiniú deontais na roinne faighte agus tugtha amach</w:t>
            </w:r>
            <w:r w:rsidR="00CC0B70" w:rsidRPr="00392455">
              <w:rPr>
                <w:lang w:val="ga-IE"/>
              </w:rPr>
              <w:t xml:space="preserve">. </w:t>
            </w:r>
          </w:p>
        </w:tc>
      </w:tr>
      <w:tr w:rsidR="00DC1FCA" w:rsidRPr="00392455" w14:paraId="35BC4EDB" w14:textId="77777777" w:rsidTr="00B57840">
        <w:trPr>
          <w:trHeight w:val="926"/>
          <w:jc w:val="center"/>
        </w:trPr>
        <w:tc>
          <w:tcPr>
            <w:tcW w:w="4677" w:type="dxa"/>
            <w:shd w:val="clear" w:color="auto" w:fill="auto"/>
          </w:tcPr>
          <w:p w14:paraId="4C867E6F" w14:textId="77777777" w:rsidR="00DC1FCA" w:rsidRPr="00392455" w:rsidRDefault="00F53921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Leanúint le sceideal glantacháin  a</w:t>
            </w:r>
            <w:r w:rsidR="008E2DA2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oibriú do gach áis </w:t>
            </w:r>
            <w:r w:rsidR="008E2DA2" w:rsidRPr="00392455">
              <w:rPr>
                <w:rFonts w:ascii="Arial" w:hAnsi="Arial" w:cs="Arial"/>
                <w:sz w:val="24"/>
                <w:szCs w:val="24"/>
                <w:lang w:val="ga-IE"/>
              </w:rPr>
              <w:t>Ionaid Fág Anseo i gCiarraí</w:t>
            </w:r>
          </w:p>
        </w:tc>
        <w:tc>
          <w:tcPr>
            <w:tcW w:w="4912" w:type="dxa"/>
            <w:shd w:val="clear" w:color="auto" w:fill="auto"/>
          </w:tcPr>
          <w:p w14:paraId="5EAD344D" w14:textId="77777777" w:rsidR="00DC1FCA" w:rsidRPr="00392455" w:rsidRDefault="00DC1FCA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S</w:t>
            </w:r>
            <w:r w:rsidR="008E2DA2" w:rsidRPr="00392455">
              <w:rPr>
                <w:lang w:val="ga-IE"/>
              </w:rPr>
              <w:t>ceideal ann</w:t>
            </w:r>
          </w:p>
        </w:tc>
      </w:tr>
      <w:tr w:rsidR="00CC0B70" w:rsidRPr="00392455" w14:paraId="216A95BA" w14:textId="77777777" w:rsidTr="00B57840">
        <w:trPr>
          <w:trHeight w:val="854"/>
          <w:jc w:val="center"/>
        </w:trPr>
        <w:tc>
          <w:tcPr>
            <w:tcW w:w="4677" w:type="dxa"/>
            <w:shd w:val="clear" w:color="auto" w:fill="auto"/>
          </w:tcPr>
          <w:p w14:paraId="1429FC15" w14:textId="0B3F8DA3" w:rsidR="00CC0B70" w:rsidRPr="00392455" w:rsidRDefault="008E2DA2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Lean le cabhair a thabhairt do phobail a ghlacann páirt i dtionscnaimh amhail glacadh le banc buidéal, glacadh le bóthar agus tionscnaimh eile </w:t>
            </w:r>
            <w:r w:rsidR="00E83435" w:rsidRPr="00E83435">
              <w:rPr>
                <w:rFonts w:ascii="Arial" w:hAnsi="Arial" w:cs="Arial"/>
                <w:sz w:val="24"/>
                <w:szCs w:val="24"/>
                <w:lang w:val="ga-IE"/>
              </w:rPr>
              <w:t>c</w:t>
            </w:r>
            <w:r w:rsidR="00E83435">
              <w:rPr>
                <w:rFonts w:ascii="Arial" w:hAnsi="Arial" w:cs="Arial"/>
                <w:sz w:val="24"/>
                <w:szCs w:val="24"/>
                <w:lang w:val="ga-IE"/>
              </w:rPr>
              <w:t>h</w:t>
            </w:r>
            <w:r w:rsidR="00E83435" w:rsidRPr="00E83435">
              <w:rPr>
                <w:rFonts w:ascii="Arial" w:hAnsi="Arial" w:cs="Arial"/>
                <w:sz w:val="24"/>
                <w:szCs w:val="24"/>
                <w:lang w:val="ga-IE"/>
              </w:rPr>
              <w:t xml:space="preserve">oiscthe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bruscair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29B860E9" w14:textId="77777777" w:rsidR="00CC0B70" w:rsidRPr="00392455" w:rsidRDefault="008E2DA2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Méadú ar líon na ngrúpaí atá páirteach</w:t>
            </w:r>
            <w:r w:rsidR="00CC0B70" w:rsidRPr="00392455">
              <w:rPr>
                <w:lang w:val="ga-IE"/>
              </w:rPr>
              <w:t>.</w:t>
            </w:r>
          </w:p>
        </w:tc>
      </w:tr>
      <w:tr w:rsidR="00CC0B70" w:rsidRPr="00392455" w14:paraId="263D9A14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10FEB433" w14:textId="77777777" w:rsidR="00CC0B70" w:rsidRPr="00392455" w:rsidRDefault="008E2DA2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D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>éa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n anailís ar na tuairiscí a ghintear ón gCóras Náisiúnta Monatóireachta maidir le Truailliú ó Bhruscar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(</w:t>
            </w:r>
            <w:r w:rsidR="004704EC" w:rsidRPr="00392455">
              <w:rPr>
                <w:rFonts w:ascii="Arial" w:hAnsi="Arial" w:cs="Arial"/>
                <w:sz w:val="24"/>
                <w:szCs w:val="24"/>
                <w:lang w:val="ga-IE"/>
              </w:rPr>
              <w:t>CNMTB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) </w:t>
            </w:r>
            <w:r w:rsidR="004704EC" w:rsidRPr="00392455">
              <w:rPr>
                <w:rFonts w:ascii="Arial" w:hAnsi="Arial" w:cs="Arial"/>
                <w:sz w:val="24"/>
                <w:szCs w:val="24"/>
                <w:lang w:val="ga-IE"/>
              </w:rPr>
              <w:t>leis an bpolasaí agus na bearta a stiúradh maidir le truailliú ó bhruscar agus tionscnaimh frithbhruscair le linn an Phlean seo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1653C1C7" w14:textId="6D34AF0A" w:rsidR="00CC0B70" w:rsidRPr="00392455" w:rsidRDefault="004704EC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Torthaí ón suirbhé in úsáid chun comh</w:t>
            </w:r>
            <w:r w:rsidR="002B5FF1" w:rsidRPr="00392455">
              <w:rPr>
                <w:lang w:val="ga-IE"/>
              </w:rPr>
              <w:t>dhéanamh</w:t>
            </w:r>
            <w:r w:rsidRPr="00392455">
              <w:rPr>
                <w:lang w:val="ga-IE"/>
              </w:rPr>
              <w:t xml:space="preserve"> agus méid an truaillithe ó bhruscar a aithint d’fhonn </w:t>
            </w:r>
            <w:r w:rsidR="00E83435" w:rsidRPr="00392455">
              <w:rPr>
                <w:lang w:val="ga-IE"/>
              </w:rPr>
              <w:t>díriú</w:t>
            </w:r>
            <w:r w:rsidRPr="00392455">
              <w:rPr>
                <w:lang w:val="ga-IE"/>
              </w:rPr>
              <w:t xml:space="preserve"> ar acmhainní</w:t>
            </w:r>
            <w:r w:rsidR="00CC0B70" w:rsidRPr="00392455">
              <w:rPr>
                <w:lang w:val="ga-IE"/>
              </w:rPr>
              <w:t xml:space="preserve">. </w:t>
            </w:r>
          </w:p>
        </w:tc>
      </w:tr>
      <w:tr w:rsidR="00CC0B70" w:rsidRPr="00392455" w14:paraId="2255F9EE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244CC03E" w14:textId="77777777" w:rsidR="00CC0B70" w:rsidRPr="00392455" w:rsidRDefault="004704EC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Méadaigh líon na gCannaí Diúscartha do Shalú 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>ag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Madraí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2F77CF3C" w14:textId="77777777" w:rsidR="00CC0B70" w:rsidRPr="00392455" w:rsidRDefault="004704EC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Méadú ar líon na gcannaí bruscair</w:t>
            </w:r>
            <w:r w:rsidR="00CC0B70" w:rsidRPr="00392455">
              <w:rPr>
                <w:lang w:val="ga-IE"/>
              </w:rPr>
              <w:t>.</w:t>
            </w:r>
          </w:p>
        </w:tc>
      </w:tr>
      <w:tr w:rsidR="00CC0B70" w:rsidRPr="00392455" w14:paraId="4309EB91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5761DDBA" w14:textId="77777777" w:rsidR="00CC0B70" w:rsidRPr="00392455" w:rsidRDefault="004704EC" w:rsidP="00B57840">
            <w:pPr>
              <w:rPr>
                <w:b/>
                <w:lang w:val="ga-IE"/>
              </w:rPr>
            </w:pPr>
            <w:r w:rsidRPr="00392455">
              <w:rPr>
                <w:lang w:val="ga-IE"/>
              </w:rPr>
              <w:t>Méadaigh líon</w:t>
            </w:r>
            <w:r w:rsidR="0000781B" w:rsidRPr="00392455">
              <w:rPr>
                <w:lang w:val="ga-IE"/>
              </w:rPr>
              <w:t xml:space="preserve"> na nIonad Athlíonta Buidéal Uisce d’fhonn líon na mbuidéal plaisteach aonúsáide a laghdú</w:t>
            </w:r>
            <w:r w:rsidR="00CC0B70" w:rsidRPr="00392455">
              <w:rPr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6084003C" w14:textId="77777777" w:rsidR="00CC0B70" w:rsidRPr="00392455" w:rsidRDefault="0000781B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M</w:t>
            </w:r>
            <w:r w:rsidR="00986A89" w:rsidRPr="00392455">
              <w:rPr>
                <w:lang w:val="ga-IE"/>
              </w:rPr>
              <w:t>é</w:t>
            </w:r>
            <w:r w:rsidRPr="00392455">
              <w:rPr>
                <w:lang w:val="ga-IE"/>
              </w:rPr>
              <w:t>adú ar líon na n-ionad</w:t>
            </w:r>
            <w:r w:rsidR="00CC0B70" w:rsidRPr="00392455">
              <w:rPr>
                <w:lang w:val="ga-IE"/>
              </w:rPr>
              <w:t>.</w:t>
            </w:r>
          </w:p>
        </w:tc>
      </w:tr>
      <w:tr w:rsidR="00CC0B70" w:rsidRPr="00392455" w14:paraId="422297CC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6E9EF77C" w14:textId="5FB1E843" w:rsidR="00CC0B70" w:rsidRPr="00392455" w:rsidRDefault="0000781B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Téigh i gcomhairle leis na páirtithe leasmhara cuí chun a chinntiú go bhfuil bearta le bruscar a shrianú i bhfeidhm ag mórimeachtaí agus </w:t>
            </w:r>
            <w:r w:rsidR="00E83435" w:rsidRPr="00392455">
              <w:rPr>
                <w:rFonts w:ascii="Arial" w:hAnsi="Arial" w:cs="Arial"/>
                <w:sz w:val="24"/>
                <w:szCs w:val="24"/>
                <w:lang w:val="ga-IE"/>
              </w:rPr>
              <w:t>mionimeachtaí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  <w:p w14:paraId="638939C5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227A1FCC" w14:textId="77777777" w:rsidR="00CC0B70" w:rsidRPr="00392455" w:rsidRDefault="0000781B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Bearta srianaithe ann</w:t>
            </w:r>
            <w:r w:rsidR="00CC0B70" w:rsidRPr="00392455">
              <w:rPr>
                <w:lang w:val="ga-IE"/>
              </w:rPr>
              <w:t>.</w:t>
            </w:r>
          </w:p>
        </w:tc>
      </w:tr>
    </w:tbl>
    <w:p w14:paraId="442639E9" w14:textId="77777777" w:rsidR="00CC0B70" w:rsidRPr="00392455" w:rsidRDefault="00CC0B70" w:rsidP="00CC0B70">
      <w:pPr>
        <w:rPr>
          <w:b/>
          <w:bCs/>
          <w:lang w:val="ga-IE"/>
        </w:rPr>
      </w:pPr>
    </w:p>
    <w:p w14:paraId="09888075" w14:textId="77777777" w:rsidR="00CC0B70" w:rsidRPr="00392455" w:rsidRDefault="00CC0B70" w:rsidP="00CC0B70">
      <w:pPr>
        <w:rPr>
          <w:b/>
          <w:bCs/>
          <w:lang w:val="ga-IE"/>
        </w:rPr>
      </w:pPr>
    </w:p>
    <w:p w14:paraId="54B4AFB1" w14:textId="77777777" w:rsidR="00CC0B70" w:rsidRPr="00392455" w:rsidRDefault="00CC0B70" w:rsidP="00CC0B70">
      <w:pPr>
        <w:rPr>
          <w:b/>
          <w:bCs/>
          <w:lang w:val="ga-IE"/>
        </w:rPr>
      </w:pPr>
    </w:p>
    <w:p w14:paraId="32C4F311" w14:textId="77777777" w:rsidR="00CC0B70" w:rsidRPr="00392455" w:rsidRDefault="00CC0B70" w:rsidP="00CC0B70">
      <w:pPr>
        <w:rPr>
          <w:b/>
          <w:bCs/>
          <w:lang w:val="ga-IE"/>
        </w:rPr>
      </w:pPr>
    </w:p>
    <w:p w14:paraId="54352844" w14:textId="77777777" w:rsidR="00CC0B70" w:rsidRPr="00392455" w:rsidRDefault="00CC0B70" w:rsidP="00CC0B70">
      <w:pPr>
        <w:rPr>
          <w:b/>
          <w:bCs/>
          <w:lang w:val="ga-IE"/>
        </w:rPr>
      </w:pPr>
    </w:p>
    <w:p w14:paraId="1656A0C8" w14:textId="77777777" w:rsidR="00CC0B70" w:rsidRPr="00392455" w:rsidRDefault="0000781B" w:rsidP="00CC0B70">
      <w:pPr>
        <w:rPr>
          <w:b/>
          <w:bCs/>
          <w:lang w:val="ga-IE"/>
        </w:rPr>
      </w:pPr>
      <w:r w:rsidRPr="00392455">
        <w:rPr>
          <w:b/>
          <w:bCs/>
          <w:lang w:val="ga-IE"/>
        </w:rPr>
        <w:t>Cuspóir</w:t>
      </w:r>
      <w:r w:rsidR="00CC0B70" w:rsidRPr="00392455">
        <w:rPr>
          <w:b/>
          <w:bCs/>
          <w:lang w:val="ga-IE"/>
        </w:rPr>
        <w:t xml:space="preserve"> (3) </w:t>
      </w:r>
      <w:r w:rsidR="000249BE" w:rsidRPr="00392455">
        <w:rPr>
          <w:b/>
          <w:bCs/>
          <w:lang w:val="ga-IE"/>
        </w:rPr>
        <w:t>Forbair Comhpháirtíochtaí</w:t>
      </w:r>
    </w:p>
    <w:p w14:paraId="1462D799" w14:textId="77777777" w:rsidR="00CC0B70" w:rsidRPr="00392455" w:rsidRDefault="00CC0B70" w:rsidP="00CC0B70">
      <w:pPr>
        <w:rPr>
          <w:b/>
          <w:bCs/>
          <w:lang w:val="ga-I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912"/>
      </w:tblGrid>
      <w:tr w:rsidR="00CC0B70" w:rsidRPr="00392455" w14:paraId="6267C394" w14:textId="77777777" w:rsidTr="00B57840">
        <w:trPr>
          <w:trHeight w:val="692"/>
          <w:jc w:val="center"/>
        </w:trPr>
        <w:tc>
          <w:tcPr>
            <w:tcW w:w="4677" w:type="dxa"/>
            <w:shd w:val="clear" w:color="auto" w:fill="auto"/>
          </w:tcPr>
          <w:p w14:paraId="2EF5D23D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  <w:p w14:paraId="278F36D8" w14:textId="77777777" w:rsidR="00CC0B70" w:rsidRPr="00392455" w:rsidRDefault="000249BE" w:rsidP="00B57840">
            <w:pPr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Bearta</w:t>
            </w:r>
          </w:p>
          <w:p w14:paraId="3C37B74A" w14:textId="77777777" w:rsidR="00CC0B70" w:rsidRPr="00392455" w:rsidRDefault="00CC0B70" w:rsidP="00B57840">
            <w:pPr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407F5BEA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70F5E52A" w14:textId="77777777" w:rsidR="00CC0B70" w:rsidRPr="00392455" w:rsidRDefault="00CC0B70" w:rsidP="00B57840">
            <w:pPr>
              <w:tabs>
                <w:tab w:val="left" w:pos="7107"/>
              </w:tabs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24656F33" w14:textId="77777777" w:rsidR="00CC0B70" w:rsidRPr="00392455" w:rsidRDefault="000249BE" w:rsidP="00B57840">
            <w:pPr>
              <w:tabs>
                <w:tab w:val="left" w:pos="7107"/>
              </w:tabs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Tomhais</w:t>
            </w:r>
          </w:p>
        </w:tc>
      </w:tr>
      <w:tr w:rsidR="00CC0B70" w:rsidRPr="00392455" w14:paraId="579DBA51" w14:textId="77777777" w:rsidTr="00B57840">
        <w:trPr>
          <w:trHeight w:val="855"/>
          <w:jc w:val="center"/>
        </w:trPr>
        <w:tc>
          <w:tcPr>
            <w:tcW w:w="4677" w:type="dxa"/>
            <w:shd w:val="clear" w:color="auto" w:fill="auto"/>
          </w:tcPr>
          <w:p w14:paraId="41C6EC9E" w14:textId="6BDA6AE1" w:rsidR="00CC0B70" w:rsidRPr="00392455" w:rsidRDefault="000249BE" w:rsidP="00B57840">
            <w:pPr>
              <w:rPr>
                <w:b/>
                <w:lang w:val="ga-IE"/>
              </w:rPr>
            </w:pPr>
            <w:r w:rsidRPr="00392455">
              <w:rPr>
                <w:lang w:val="ga-IE"/>
              </w:rPr>
              <w:t xml:space="preserve">Cuir chun cinn </w:t>
            </w:r>
            <w:r w:rsidR="00E83435" w:rsidRPr="00392455">
              <w:rPr>
                <w:lang w:val="ga-IE"/>
              </w:rPr>
              <w:t>Glantachán</w:t>
            </w:r>
            <w:r w:rsidRPr="00392455">
              <w:rPr>
                <w:lang w:val="ga-IE"/>
              </w:rPr>
              <w:t xml:space="preserve"> Náisiúnta Earraigh</w:t>
            </w:r>
          </w:p>
          <w:p w14:paraId="077039CD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77661D20" w14:textId="77777777" w:rsidR="00CC0B70" w:rsidRPr="00392455" w:rsidRDefault="000249BE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Líon na n-oibrithe deonacha &amp; tonnáiste an bhruscair a bhailítear in aghaidh na bliana</w:t>
            </w:r>
            <w:r w:rsidR="00CC0B70" w:rsidRPr="00392455">
              <w:rPr>
                <w:lang w:val="ga-IE"/>
              </w:rPr>
              <w:t>.</w:t>
            </w:r>
          </w:p>
          <w:p w14:paraId="2378428C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</w:tr>
      <w:tr w:rsidR="00CC0B70" w:rsidRPr="00392455" w14:paraId="134F3F79" w14:textId="77777777" w:rsidTr="00B57840">
        <w:trPr>
          <w:trHeight w:val="926"/>
          <w:jc w:val="center"/>
        </w:trPr>
        <w:tc>
          <w:tcPr>
            <w:tcW w:w="4677" w:type="dxa"/>
            <w:shd w:val="clear" w:color="auto" w:fill="auto"/>
          </w:tcPr>
          <w:p w14:paraId="59019DE0" w14:textId="77777777" w:rsidR="00CC0B70" w:rsidRPr="00392455" w:rsidRDefault="000249BE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Tacaigh le Coistí na mBailte Slachtmhara 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&amp;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Grúpaí Pobail lena gceantair a choinneáil saor ó bhruscar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  <w:p w14:paraId="2E127C28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1631E5F2" w14:textId="2BB36050" w:rsidR="00CC0B70" w:rsidRPr="00392455" w:rsidRDefault="000249BE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Líon na n-acm</w:t>
            </w:r>
            <w:r w:rsidR="00986A89" w:rsidRPr="00392455">
              <w:rPr>
                <w:lang w:val="ga-IE"/>
              </w:rPr>
              <w:t>h</w:t>
            </w:r>
            <w:r w:rsidRPr="00392455">
              <w:rPr>
                <w:lang w:val="ga-IE"/>
              </w:rPr>
              <w:t>ainní a tugadh amach</w:t>
            </w:r>
            <w:r w:rsidR="00CC0B70" w:rsidRPr="00392455">
              <w:rPr>
                <w:lang w:val="ga-IE"/>
              </w:rPr>
              <w:t>,</w:t>
            </w:r>
            <w:r w:rsidR="00986A89" w:rsidRPr="00392455">
              <w:rPr>
                <w:lang w:val="ga-IE"/>
              </w:rPr>
              <w:t xml:space="preserve"> </w:t>
            </w:r>
            <w:r w:rsidRPr="00392455">
              <w:rPr>
                <w:lang w:val="ga-IE"/>
              </w:rPr>
              <w:t>bailitheoirí bruscair, miotóga, málaí</w:t>
            </w:r>
            <w:r w:rsidR="00CC0B70" w:rsidRPr="00392455">
              <w:rPr>
                <w:lang w:val="ga-IE"/>
              </w:rPr>
              <w:t xml:space="preserve"> </w:t>
            </w:r>
            <w:r w:rsidR="00415C78">
              <w:rPr>
                <w:lang w:val="ga-IE"/>
              </w:rPr>
              <w:t>srl.</w:t>
            </w:r>
            <w:r w:rsidR="00CC0B70" w:rsidRPr="00392455">
              <w:rPr>
                <w:lang w:val="ga-IE"/>
              </w:rPr>
              <w:t xml:space="preserve">. </w:t>
            </w:r>
          </w:p>
        </w:tc>
      </w:tr>
      <w:tr w:rsidR="00CC0B70" w:rsidRPr="00392455" w14:paraId="0083A402" w14:textId="77777777" w:rsidTr="00B57840">
        <w:trPr>
          <w:trHeight w:val="854"/>
          <w:jc w:val="center"/>
        </w:trPr>
        <w:tc>
          <w:tcPr>
            <w:tcW w:w="4677" w:type="dxa"/>
            <w:shd w:val="clear" w:color="auto" w:fill="auto"/>
          </w:tcPr>
          <w:p w14:paraId="6242AE2A" w14:textId="77777777" w:rsidR="00CC0B70" w:rsidRPr="00392455" w:rsidRDefault="000249BE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Taca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>i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gh le L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>á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Glantacháin Chiarraí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33207DB7" w14:textId="77777777" w:rsidR="00CC0B70" w:rsidRPr="00392455" w:rsidRDefault="00CC0B70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Tonn</w:t>
            </w:r>
            <w:r w:rsidR="000249BE" w:rsidRPr="00392455">
              <w:rPr>
                <w:lang w:val="ga-IE"/>
              </w:rPr>
              <w:t>áiste bruscair a bhailítear</w:t>
            </w:r>
            <w:r w:rsidRPr="00392455">
              <w:rPr>
                <w:lang w:val="ga-IE"/>
              </w:rPr>
              <w:t>.</w:t>
            </w:r>
          </w:p>
        </w:tc>
      </w:tr>
      <w:tr w:rsidR="00CC0B70" w:rsidRPr="00392455" w14:paraId="204A750D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5537A1FD" w14:textId="77777777" w:rsidR="00CC0B70" w:rsidRPr="00392455" w:rsidRDefault="000249BE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Oibrigh le gn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>ó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lachtaí agus ceirdeanna chun a</w:t>
            </w:r>
            <w:r w:rsidR="00986A89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chinntiú go gcoinnítear áiteanna lasmuigh dá n-áitribh saor ó bhruscar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524E48C4" w14:textId="77777777" w:rsidR="00CC0B70" w:rsidRPr="00392455" w:rsidRDefault="000249BE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Tortha</w:t>
            </w:r>
            <w:r w:rsidR="00986A89" w:rsidRPr="00392455">
              <w:rPr>
                <w:lang w:val="ga-IE"/>
              </w:rPr>
              <w:t>í</w:t>
            </w:r>
            <w:r w:rsidRPr="00392455">
              <w:rPr>
                <w:lang w:val="ga-IE"/>
              </w:rPr>
              <w:t xml:space="preserve"> ó shuirbhéanna Chóras Náisiúnta Monatóireachta maidir le Truailli</w:t>
            </w:r>
            <w:r w:rsidR="00986A89" w:rsidRPr="00392455">
              <w:rPr>
                <w:lang w:val="ga-IE"/>
              </w:rPr>
              <w:t>ú</w:t>
            </w:r>
            <w:r w:rsidRPr="00392455">
              <w:rPr>
                <w:lang w:val="ga-IE"/>
              </w:rPr>
              <w:t xml:space="preserve"> ó Bhruscar</w:t>
            </w:r>
            <w:r w:rsidR="00CC0B70" w:rsidRPr="00392455">
              <w:rPr>
                <w:lang w:val="ga-IE"/>
              </w:rPr>
              <w:t xml:space="preserve"> (</w:t>
            </w:r>
            <w:r w:rsidRPr="00392455">
              <w:rPr>
                <w:lang w:val="ga-IE"/>
              </w:rPr>
              <w:t>CNMTB</w:t>
            </w:r>
            <w:r w:rsidR="00CC0B70" w:rsidRPr="00392455">
              <w:rPr>
                <w:lang w:val="ga-IE"/>
              </w:rPr>
              <w:t xml:space="preserve">). </w:t>
            </w:r>
          </w:p>
        </w:tc>
      </w:tr>
      <w:tr w:rsidR="00CC0B70" w:rsidRPr="00392455" w14:paraId="041A5EF5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63793223" w14:textId="77777777" w:rsidR="00CC0B70" w:rsidRPr="00392455" w:rsidRDefault="000249BE" w:rsidP="00B57840">
            <w:pPr>
              <w:rPr>
                <w:b/>
                <w:lang w:val="ga-IE"/>
              </w:rPr>
            </w:pPr>
            <w:r w:rsidRPr="00392455">
              <w:rPr>
                <w:lang w:val="ga-IE"/>
              </w:rPr>
              <w:t>Cuir chun cinn Clár Áitiúi</w:t>
            </w:r>
            <w:r w:rsidR="008240FF" w:rsidRPr="00392455">
              <w:rPr>
                <w:lang w:val="ga-IE"/>
              </w:rPr>
              <w:t>l chun maoiniú  a sholáthar le tacú le pobail ag leibhéal áitiúil le tionscnaimh shrianaithe frithbhruscair</w:t>
            </w:r>
            <w:r w:rsidR="00CC0B70" w:rsidRPr="00392455">
              <w:rPr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3B854E51" w14:textId="77777777" w:rsidR="00CC0B70" w:rsidRPr="00392455" w:rsidRDefault="008240FF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Líon na ndeontas a dáileadh ar thionscnaimh bhruscair faoi Chlár 21</w:t>
            </w:r>
            <w:r w:rsidR="00CC0B70" w:rsidRPr="00392455">
              <w:rPr>
                <w:lang w:val="ga-IE"/>
              </w:rPr>
              <w:t>.</w:t>
            </w:r>
          </w:p>
        </w:tc>
      </w:tr>
    </w:tbl>
    <w:p w14:paraId="02B99534" w14:textId="77777777" w:rsidR="00CC0B70" w:rsidRPr="00392455" w:rsidRDefault="00CC0B70" w:rsidP="00CC0B70">
      <w:pPr>
        <w:rPr>
          <w:u w:val="single"/>
          <w:lang w:val="ga-IE"/>
        </w:rPr>
      </w:pPr>
    </w:p>
    <w:p w14:paraId="249DA836" w14:textId="77777777" w:rsidR="00CC0B70" w:rsidRPr="00392455" w:rsidRDefault="00CC0B70" w:rsidP="00CC0B70">
      <w:pPr>
        <w:rPr>
          <w:b/>
          <w:bCs/>
          <w:lang w:val="ga-IE"/>
        </w:rPr>
      </w:pPr>
    </w:p>
    <w:p w14:paraId="4F4ADB90" w14:textId="77777777" w:rsidR="00CC0B70" w:rsidRPr="00392455" w:rsidRDefault="00D87C60" w:rsidP="00CC0B70">
      <w:pPr>
        <w:rPr>
          <w:b/>
          <w:bCs/>
          <w:lang w:val="ga-IE"/>
        </w:rPr>
      </w:pPr>
      <w:r w:rsidRPr="00392455">
        <w:rPr>
          <w:b/>
          <w:bCs/>
          <w:lang w:val="ga-IE"/>
        </w:rPr>
        <w:t>Cuspóir</w:t>
      </w:r>
      <w:r w:rsidR="00CC0B70" w:rsidRPr="00392455">
        <w:rPr>
          <w:b/>
          <w:bCs/>
          <w:lang w:val="ga-IE"/>
        </w:rPr>
        <w:t xml:space="preserve"> (4) </w:t>
      </w:r>
      <w:r w:rsidRPr="00392455">
        <w:rPr>
          <w:b/>
          <w:bCs/>
          <w:lang w:val="ga-IE"/>
        </w:rPr>
        <w:t>Cuir chun cinn Athchúrsáil</w:t>
      </w:r>
      <w:r w:rsidR="00CC0B70" w:rsidRPr="00392455">
        <w:rPr>
          <w:b/>
          <w:bCs/>
          <w:lang w:val="ga-IE"/>
        </w:rPr>
        <w:t xml:space="preserve"> &amp; </w:t>
      </w:r>
      <w:r w:rsidRPr="00392455">
        <w:rPr>
          <w:b/>
          <w:bCs/>
          <w:lang w:val="ga-IE"/>
        </w:rPr>
        <w:t>Aisghabháil</w:t>
      </w:r>
    </w:p>
    <w:p w14:paraId="05D5F9C9" w14:textId="77777777" w:rsidR="00CC0B70" w:rsidRPr="00392455" w:rsidRDefault="00CC0B70" w:rsidP="00CC0B70">
      <w:pPr>
        <w:rPr>
          <w:b/>
          <w:bCs/>
          <w:lang w:val="ga-I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912"/>
      </w:tblGrid>
      <w:tr w:rsidR="00CC0B70" w:rsidRPr="00392455" w14:paraId="7E5B9510" w14:textId="77777777" w:rsidTr="00B57840">
        <w:trPr>
          <w:trHeight w:val="692"/>
          <w:jc w:val="center"/>
        </w:trPr>
        <w:tc>
          <w:tcPr>
            <w:tcW w:w="4677" w:type="dxa"/>
            <w:shd w:val="clear" w:color="auto" w:fill="auto"/>
          </w:tcPr>
          <w:p w14:paraId="7CDC38A8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  <w:p w14:paraId="27767E6B" w14:textId="77777777" w:rsidR="00CC0B70" w:rsidRPr="00392455" w:rsidRDefault="00D87C60" w:rsidP="00B57840">
            <w:pPr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Bearta</w:t>
            </w:r>
          </w:p>
          <w:p w14:paraId="07DC8C3E" w14:textId="77777777" w:rsidR="00CC0B70" w:rsidRPr="00392455" w:rsidRDefault="00CC0B70" w:rsidP="00B57840">
            <w:pPr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32FCD0EF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27E83352" w14:textId="77777777" w:rsidR="00CC0B70" w:rsidRPr="00392455" w:rsidRDefault="00CC0B70" w:rsidP="00B57840">
            <w:pPr>
              <w:tabs>
                <w:tab w:val="left" w:pos="7107"/>
              </w:tabs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1205AA1B" w14:textId="77777777" w:rsidR="00CC0B70" w:rsidRPr="00392455" w:rsidRDefault="00D87C60" w:rsidP="00B57840">
            <w:pPr>
              <w:tabs>
                <w:tab w:val="left" w:pos="7107"/>
              </w:tabs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Tomhais</w:t>
            </w:r>
          </w:p>
        </w:tc>
      </w:tr>
      <w:tr w:rsidR="00CC0B70" w:rsidRPr="00392455" w14:paraId="7218277D" w14:textId="77777777" w:rsidTr="00B57840">
        <w:trPr>
          <w:trHeight w:val="855"/>
          <w:jc w:val="center"/>
        </w:trPr>
        <w:tc>
          <w:tcPr>
            <w:tcW w:w="4677" w:type="dxa"/>
            <w:shd w:val="clear" w:color="auto" w:fill="auto"/>
          </w:tcPr>
          <w:p w14:paraId="1A727D0D" w14:textId="77777777" w:rsidR="00CC0B70" w:rsidRPr="00392455" w:rsidRDefault="00D87C60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Cuir chun cinn úsáid na gcúig Ionad Conláiste Cathartha agus na nÁiseanna Banc Buidéal agus an m</w:t>
            </w:r>
            <w:r w:rsidR="005E61A7" w:rsidRPr="00392455">
              <w:rPr>
                <w:rFonts w:ascii="Arial" w:hAnsi="Arial" w:cs="Arial"/>
                <w:sz w:val="24"/>
                <w:szCs w:val="24"/>
                <w:lang w:val="ga-IE"/>
              </w:rPr>
              <w:t>é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id is féidi</w:t>
            </w:r>
            <w:r w:rsidR="005E61A7" w:rsidRPr="00392455">
              <w:rPr>
                <w:rFonts w:ascii="Arial" w:hAnsi="Arial" w:cs="Arial"/>
                <w:sz w:val="24"/>
                <w:szCs w:val="24"/>
                <w:lang w:val="ga-IE"/>
              </w:rPr>
              <w:t>r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a athchúrsáil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/</w:t>
            </w:r>
            <w:r w:rsidR="005E61A7" w:rsidRPr="00392455">
              <w:rPr>
                <w:rFonts w:ascii="Arial" w:hAnsi="Arial" w:cs="Arial"/>
                <w:sz w:val="24"/>
                <w:szCs w:val="24"/>
                <w:lang w:val="ga-IE"/>
              </w:rPr>
              <w:t>fáil réidh leis acu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3534277A" w14:textId="77777777" w:rsidR="00CC0B70" w:rsidRPr="00392455" w:rsidRDefault="005E61A7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An méid gníomhaíochta ag Ionaid CC agus Bainc Buidéal</w:t>
            </w:r>
            <w:r w:rsidR="00CC0B70" w:rsidRPr="00392455">
              <w:rPr>
                <w:lang w:val="ga-IE"/>
              </w:rPr>
              <w:t xml:space="preserve">. </w:t>
            </w:r>
          </w:p>
          <w:p w14:paraId="2CDB3F4D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</w:tr>
      <w:tr w:rsidR="00CC0B70" w:rsidRPr="00392455" w14:paraId="7A042644" w14:textId="77777777" w:rsidTr="00B57840">
        <w:trPr>
          <w:trHeight w:val="926"/>
          <w:jc w:val="center"/>
        </w:trPr>
        <w:tc>
          <w:tcPr>
            <w:tcW w:w="4677" w:type="dxa"/>
            <w:shd w:val="clear" w:color="auto" w:fill="auto"/>
          </w:tcPr>
          <w:p w14:paraId="23AFE14B" w14:textId="77777777" w:rsidR="00CC0B70" w:rsidRPr="00392455" w:rsidRDefault="00CC0B70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I</w:t>
            </w:r>
            <w:r w:rsidR="005E61A7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gcomhar le SWRO, cuir chun cinn</w:t>
            </w:r>
            <w:r w:rsidR="00FF4EC2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="005E61A7" w:rsidRPr="00392455">
              <w:rPr>
                <w:rFonts w:ascii="Arial" w:hAnsi="Arial" w:cs="Arial"/>
                <w:sz w:val="24"/>
                <w:szCs w:val="24"/>
                <w:lang w:val="ga-IE"/>
              </w:rPr>
              <w:t>Mí Athúsáide</w:t>
            </w:r>
            <w:r w:rsidR="00FF4EC2" w:rsidRPr="00392455">
              <w:rPr>
                <w:rFonts w:ascii="Arial" w:hAnsi="Arial" w:cs="Arial"/>
                <w:sz w:val="24"/>
                <w:szCs w:val="24"/>
                <w:lang w:val="ga-IE"/>
              </w:rPr>
              <w:t>,</w:t>
            </w:r>
            <w:r w:rsidR="005E61A7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ar tionscnamh náisiúnta bliantúil í chun dramhaíl a chosc</w:t>
            </w:r>
            <w:r w:rsidR="00FF4EC2" w:rsidRPr="00392455">
              <w:rPr>
                <w:rFonts w:ascii="Arial" w:hAnsi="Arial" w:cs="Arial"/>
                <w:sz w:val="24"/>
                <w:szCs w:val="24"/>
                <w:lang w:val="ga-IE"/>
              </w:rPr>
              <w:t>,</w:t>
            </w:r>
            <w:r w:rsidR="005E61A7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a tharlaíonn ar fud Mhí Dheireadh Fómhair de ghnáth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, </w:t>
            </w:r>
            <w:r w:rsidR="00FF4EC2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agus arb é a chuspóir cur le feasacht ar na buntáistí atá le gnáthearraí </w:t>
            </w:r>
            <w:r w:rsidR="00FF4EC2" w:rsidRPr="00392455">
              <w:rPr>
                <w:rFonts w:ascii="Arial" w:hAnsi="Arial" w:cs="Arial"/>
                <w:sz w:val="24"/>
                <w:szCs w:val="24"/>
                <w:lang w:val="ga-IE"/>
              </w:rPr>
              <w:lastRenderedPageBreak/>
              <w:t>agus gnáthábhair a úsáid a bheadh ina ndramhaíl murach sin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. </w:t>
            </w:r>
          </w:p>
          <w:p w14:paraId="2D62CFE4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42CE28E8" w14:textId="77777777" w:rsidR="00CC0B70" w:rsidRPr="00392455" w:rsidRDefault="00FF4EC2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lastRenderedPageBreak/>
              <w:t>Feachtas á reáchtáil faoi Q4 gach bliain</w:t>
            </w:r>
            <w:r w:rsidR="00CC0B70" w:rsidRPr="00392455">
              <w:rPr>
                <w:lang w:val="ga-IE"/>
              </w:rPr>
              <w:t>.</w:t>
            </w:r>
          </w:p>
        </w:tc>
      </w:tr>
    </w:tbl>
    <w:p w14:paraId="0C3D04AE" w14:textId="77777777" w:rsidR="00CC0B70" w:rsidRPr="00392455" w:rsidRDefault="00CC0B70" w:rsidP="00CC0B70">
      <w:pPr>
        <w:rPr>
          <w:b/>
          <w:bCs/>
          <w:lang w:val="ga-IE"/>
        </w:rPr>
      </w:pPr>
    </w:p>
    <w:p w14:paraId="1BE931FF" w14:textId="77777777" w:rsidR="00CC0B70" w:rsidRPr="00392455" w:rsidRDefault="00CC0B70" w:rsidP="00CC0B70">
      <w:pPr>
        <w:rPr>
          <w:b/>
          <w:bCs/>
          <w:lang w:val="ga-IE"/>
        </w:rPr>
      </w:pPr>
    </w:p>
    <w:p w14:paraId="5C2FD29C" w14:textId="77777777" w:rsidR="00CC0B70" w:rsidRPr="00392455" w:rsidRDefault="00CC0B70" w:rsidP="00CC0B70">
      <w:pPr>
        <w:rPr>
          <w:b/>
          <w:bCs/>
          <w:lang w:val="ga-IE"/>
        </w:rPr>
      </w:pPr>
    </w:p>
    <w:p w14:paraId="31AF95BF" w14:textId="77777777" w:rsidR="00CC0B70" w:rsidRPr="00392455" w:rsidRDefault="00CC0B70" w:rsidP="00CC0B70">
      <w:pPr>
        <w:rPr>
          <w:b/>
          <w:bCs/>
          <w:lang w:val="ga-IE"/>
        </w:rPr>
      </w:pPr>
    </w:p>
    <w:p w14:paraId="38108984" w14:textId="77777777" w:rsidR="00CC0B70" w:rsidRPr="00392455" w:rsidRDefault="00FF4EC2" w:rsidP="00CC0B70">
      <w:pPr>
        <w:rPr>
          <w:b/>
          <w:bCs/>
          <w:lang w:val="ga-IE"/>
        </w:rPr>
      </w:pPr>
      <w:r w:rsidRPr="00392455">
        <w:rPr>
          <w:b/>
          <w:bCs/>
          <w:lang w:val="ga-IE"/>
        </w:rPr>
        <w:t>Cuspóir</w:t>
      </w:r>
      <w:r w:rsidR="00CC0B70" w:rsidRPr="00392455">
        <w:rPr>
          <w:b/>
          <w:bCs/>
          <w:lang w:val="ga-IE"/>
        </w:rPr>
        <w:t xml:space="preserve"> (5) </w:t>
      </w:r>
      <w:r w:rsidRPr="00392455">
        <w:rPr>
          <w:b/>
          <w:bCs/>
          <w:lang w:val="ga-IE"/>
        </w:rPr>
        <w:t>Forfheidhmiú</w:t>
      </w:r>
    </w:p>
    <w:p w14:paraId="6D787194" w14:textId="77777777" w:rsidR="00CC0B70" w:rsidRPr="00392455" w:rsidRDefault="00CC0B70" w:rsidP="00CC0B70">
      <w:pPr>
        <w:rPr>
          <w:b/>
          <w:bCs/>
          <w:lang w:val="ga-I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912"/>
      </w:tblGrid>
      <w:tr w:rsidR="00CC0B70" w:rsidRPr="00392455" w14:paraId="2EA70BCD" w14:textId="77777777" w:rsidTr="00B57840">
        <w:trPr>
          <w:trHeight w:val="692"/>
          <w:jc w:val="center"/>
        </w:trPr>
        <w:tc>
          <w:tcPr>
            <w:tcW w:w="4677" w:type="dxa"/>
            <w:shd w:val="clear" w:color="auto" w:fill="auto"/>
          </w:tcPr>
          <w:p w14:paraId="40AA38CC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  <w:p w14:paraId="5D51B1AA" w14:textId="77777777" w:rsidR="00CC0B70" w:rsidRPr="00392455" w:rsidRDefault="00FF4EC2" w:rsidP="00B57840">
            <w:pPr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Bearta</w:t>
            </w:r>
          </w:p>
          <w:p w14:paraId="2219B282" w14:textId="77777777" w:rsidR="00CC0B70" w:rsidRPr="00392455" w:rsidRDefault="00CC0B70" w:rsidP="00B57840">
            <w:pPr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4EE1E058" w14:textId="77777777" w:rsidR="00CC0B70" w:rsidRPr="00392455" w:rsidRDefault="00CC0B70" w:rsidP="00B57840">
            <w:pPr>
              <w:jc w:val="center"/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4A6875DF" w14:textId="77777777" w:rsidR="00CC0B70" w:rsidRPr="00392455" w:rsidRDefault="00CC0B70" w:rsidP="00B57840">
            <w:pPr>
              <w:tabs>
                <w:tab w:val="left" w:pos="7107"/>
              </w:tabs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 xml:space="preserve"> </w:t>
            </w:r>
          </w:p>
          <w:p w14:paraId="247EC70D" w14:textId="77777777" w:rsidR="00CC0B70" w:rsidRPr="00392455" w:rsidRDefault="00FF4EC2" w:rsidP="00B57840">
            <w:pPr>
              <w:tabs>
                <w:tab w:val="left" w:pos="7107"/>
              </w:tabs>
              <w:jc w:val="center"/>
              <w:rPr>
                <w:b/>
                <w:lang w:val="ga-IE"/>
              </w:rPr>
            </w:pPr>
            <w:r w:rsidRPr="00392455">
              <w:rPr>
                <w:b/>
                <w:lang w:val="ga-IE"/>
              </w:rPr>
              <w:t>Tomhais</w:t>
            </w:r>
          </w:p>
        </w:tc>
      </w:tr>
      <w:tr w:rsidR="00CC0B70" w:rsidRPr="00392455" w14:paraId="1A956655" w14:textId="77777777" w:rsidTr="00B57840">
        <w:trPr>
          <w:trHeight w:val="855"/>
          <w:jc w:val="center"/>
        </w:trPr>
        <w:tc>
          <w:tcPr>
            <w:tcW w:w="4677" w:type="dxa"/>
            <w:shd w:val="clear" w:color="auto" w:fill="auto"/>
          </w:tcPr>
          <w:p w14:paraId="597C754A" w14:textId="77777777" w:rsidR="00CC0B70" w:rsidRPr="00392455" w:rsidRDefault="00FF4EC2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Cinntigh go mbíonn na Trí Mhaor Bruscair lánaimseartha, seacht Maor Tráchta</w:t>
            </w:r>
            <w:r w:rsidR="00CC0B70" w:rsidRPr="00392455">
              <w:rPr>
                <w:lang w:val="ga-IE"/>
              </w:rPr>
              <w:t xml:space="preserve"> &amp; </w:t>
            </w:r>
            <w:r w:rsidRPr="00392455">
              <w:rPr>
                <w:lang w:val="ga-IE"/>
              </w:rPr>
              <w:t>ceithre Oifigeach Forfheidhmithe le feiceáil i gcónaí inár mbailte agus inar sráidbhailte</w:t>
            </w:r>
            <w:r w:rsidR="00C56C1A" w:rsidRPr="00392455">
              <w:rPr>
                <w:lang w:val="ga-IE"/>
              </w:rPr>
              <w:t xml:space="preserve"> chun caitheamh bruscair a stopadh</w:t>
            </w:r>
            <w:r w:rsidR="00CC0B70" w:rsidRPr="00392455">
              <w:rPr>
                <w:lang w:val="ga-IE"/>
              </w:rPr>
              <w:t xml:space="preserve">. </w:t>
            </w:r>
          </w:p>
          <w:p w14:paraId="16AC6C1B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6FBC0193" w14:textId="77777777" w:rsidR="00CC0B70" w:rsidRPr="00392455" w:rsidRDefault="00CC0B70" w:rsidP="00B57840">
            <w:pPr>
              <w:rPr>
                <w:bCs/>
                <w:lang w:val="ga-IE"/>
              </w:rPr>
            </w:pPr>
            <w:r w:rsidRPr="00392455">
              <w:rPr>
                <w:bCs/>
                <w:lang w:val="ga-IE"/>
              </w:rPr>
              <w:t xml:space="preserve">&gt;400 </w:t>
            </w:r>
            <w:r w:rsidR="00C56C1A" w:rsidRPr="00392455">
              <w:rPr>
                <w:bCs/>
                <w:lang w:val="ga-IE"/>
              </w:rPr>
              <w:t>patról le déanamh ar bhonn bliantúil</w:t>
            </w:r>
            <w:r w:rsidRPr="00392455">
              <w:rPr>
                <w:bCs/>
                <w:lang w:val="ga-IE"/>
              </w:rPr>
              <w:t>.</w:t>
            </w:r>
          </w:p>
        </w:tc>
      </w:tr>
      <w:tr w:rsidR="00CC0B70" w:rsidRPr="00392455" w14:paraId="56E751BD" w14:textId="77777777" w:rsidTr="00B57840">
        <w:trPr>
          <w:trHeight w:val="926"/>
          <w:jc w:val="center"/>
        </w:trPr>
        <w:tc>
          <w:tcPr>
            <w:tcW w:w="4677" w:type="dxa"/>
            <w:shd w:val="clear" w:color="auto" w:fill="auto"/>
          </w:tcPr>
          <w:p w14:paraId="70837D27" w14:textId="7C8DBD2E" w:rsidR="00CC0B70" w:rsidRPr="00392455" w:rsidRDefault="00C56C1A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Cuir chun cinn feasacht trí Oifigeach Preasa &amp; Cumarsáide CCC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,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tríd an suíomh gréasáin agus na meáin shóisialta ar na himpleachtaí,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maidir le pionóis agus fíneálacha, caitheamh bruscair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,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gan salachar do mhadra  a ghlanadh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, </w:t>
            </w: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dumpáil mhídhleathach </w:t>
            </w:r>
            <w:r w:rsidR="00415C78">
              <w:rPr>
                <w:rFonts w:ascii="Arial" w:hAnsi="Arial" w:cs="Arial"/>
                <w:sz w:val="24"/>
                <w:szCs w:val="24"/>
                <w:lang w:val="ga-IE"/>
              </w:rPr>
              <w:t>srl.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  <w:p w14:paraId="7F653CCC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69DA5338" w14:textId="77777777" w:rsidR="00CC0B70" w:rsidRPr="00392455" w:rsidRDefault="00C56C1A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Laghdú ar chaitheamh bruscair agus líon na bhfíneálacha a eisíodh</w:t>
            </w:r>
            <w:r w:rsidR="00CC0B70" w:rsidRPr="00392455">
              <w:rPr>
                <w:lang w:val="ga-IE"/>
              </w:rPr>
              <w:t xml:space="preserve">. </w:t>
            </w:r>
          </w:p>
          <w:p w14:paraId="77B787F2" w14:textId="77777777" w:rsidR="00CC0B70" w:rsidRPr="00392455" w:rsidRDefault="00CC0B70" w:rsidP="00B57840">
            <w:pPr>
              <w:rPr>
                <w:lang w:val="ga-IE"/>
              </w:rPr>
            </w:pPr>
          </w:p>
        </w:tc>
      </w:tr>
      <w:tr w:rsidR="00CC0B70" w:rsidRPr="00392455" w14:paraId="55572181" w14:textId="77777777" w:rsidTr="00B57840">
        <w:trPr>
          <w:trHeight w:val="854"/>
          <w:jc w:val="center"/>
        </w:trPr>
        <w:tc>
          <w:tcPr>
            <w:tcW w:w="4677" w:type="dxa"/>
            <w:shd w:val="clear" w:color="auto" w:fill="auto"/>
          </w:tcPr>
          <w:p w14:paraId="03379F33" w14:textId="5550FB91" w:rsidR="00CC0B70" w:rsidRPr="00392455" w:rsidRDefault="00C56C1A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Cinntigh go bhfiosraítear agus go réitítear láithreach gach gearán a bhaineann le bruscar a fhaightear trí bheolíne bruscair na Comhairle, ríomhphost, post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="00415C78">
              <w:rPr>
                <w:rFonts w:ascii="Arial" w:hAnsi="Arial" w:cs="Arial"/>
                <w:sz w:val="24"/>
                <w:szCs w:val="24"/>
                <w:lang w:val="ga-IE"/>
              </w:rPr>
              <w:t>srl.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  <w:p w14:paraId="07E30B59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2C370211" w14:textId="77777777" w:rsidR="00CC0B70" w:rsidRPr="00392455" w:rsidRDefault="00592719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 xml:space="preserve">Fiosrú déanta ar </w:t>
            </w:r>
            <w:r w:rsidR="00CC0B70" w:rsidRPr="00392455">
              <w:rPr>
                <w:lang w:val="ga-IE"/>
              </w:rPr>
              <w:t xml:space="preserve">90% </w:t>
            </w:r>
            <w:r w:rsidRPr="00392455">
              <w:rPr>
                <w:lang w:val="ga-IE"/>
              </w:rPr>
              <w:t>de ghearáin laistigh de</w:t>
            </w:r>
            <w:r w:rsidR="00CC0B70" w:rsidRPr="00392455">
              <w:rPr>
                <w:lang w:val="ga-IE"/>
              </w:rPr>
              <w:t xml:space="preserve"> 3 </w:t>
            </w:r>
            <w:r w:rsidRPr="00392455">
              <w:rPr>
                <w:lang w:val="ga-IE"/>
              </w:rPr>
              <w:t>lá oibre</w:t>
            </w:r>
            <w:r w:rsidR="00CC0B70" w:rsidRPr="00392455">
              <w:rPr>
                <w:lang w:val="ga-IE"/>
              </w:rPr>
              <w:t>.</w:t>
            </w:r>
          </w:p>
        </w:tc>
      </w:tr>
      <w:tr w:rsidR="00CC0B70" w:rsidRPr="00392455" w14:paraId="68208564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0AAD2C91" w14:textId="48B43634" w:rsidR="00CC0B70" w:rsidRPr="00392455" w:rsidRDefault="00CC0B70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I</w:t>
            </w:r>
            <w:r w:rsidR="00592719" w:rsidRPr="00392455">
              <w:rPr>
                <w:lang w:val="ga-IE"/>
              </w:rPr>
              <w:t xml:space="preserve"> gcomhar le gníomhaireachtaí eile</w:t>
            </w:r>
            <w:r w:rsidRPr="00392455">
              <w:rPr>
                <w:lang w:val="ga-IE"/>
              </w:rPr>
              <w:t xml:space="preserve"> (An Garda </w:t>
            </w:r>
            <w:r w:rsidR="00E83435" w:rsidRPr="00392455">
              <w:rPr>
                <w:lang w:val="ga-IE"/>
              </w:rPr>
              <w:t>Síochana</w:t>
            </w:r>
            <w:r w:rsidRPr="00392455">
              <w:rPr>
                <w:lang w:val="ga-IE"/>
              </w:rPr>
              <w:t xml:space="preserve">, </w:t>
            </w:r>
            <w:r w:rsidR="00592719" w:rsidRPr="00392455">
              <w:rPr>
                <w:lang w:val="ga-IE"/>
              </w:rPr>
              <w:t>an t</w:t>
            </w:r>
            <w:r w:rsidR="00DE45AF" w:rsidRPr="00392455">
              <w:rPr>
                <w:lang w:val="ga-IE"/>
              </w:rPr>
              <w:t>Ú</w:t>
            </w:r>
            <w:r w:rsidR="00592719" w:rsidRPr="00392455">
              <w:rPr>
                <w:lang w:val="ga-IE"/>
              </w:rPr>
              <w:t>darás Sláinte agus S</w:t>
            </w:r>
            <w:r w:rsidR="00DE45AF" w:rsidRPr="00392455">
              <w:rPr>
                <w:lang w:val="ga-IE"/>
              </w:rPr>
              <w:t>á</w:t>
            </w:r>
            <w:r w:rsidR="00592719" w:rsidRPr="00392455">
              <w:rPr>
                <w:lang w:val="ga-IE"/>
              </w:rPr>
              <w:t xml:space="preserve">bháilteachta </w:t>
            </w:r>
            <w:r w:rsidR="00415C78">
              <w:rPr>
                <w:lang w:val="ga-IE"/>
              </w:rPr>
              <w:t>srl.</w:t>
            </w:r>
            <w:r w:rsidRPr="00392455">
              <w:rPr>
                <w:lang w:val="ga-IE"/>
              </w:rPr>
              <w:t xml:space="preserve">) </w:t>
            </w:r>
            <w:r w:rsidR="00592719" w:rsidRPr="00392455">
              <w:rPr>
                <w:lang w:val="ga-IE"/>
              </w:rPr>
              <w:t>an fhoireann forfheidhmithe Comhshaoil le seiceálacha ar an láthair a dhéanamh chun a chinntiú go bhfuil go leor clúdach ag conraitheoirí ar a n-ualach</w:t>
            </w:r>
            <w:r w:rsidRPr="00392455">
              <w:rPr>
                <w:lang w:val="ga-IE"/>
              </w:rPr>
              <w:t xml:space="preserve"> </w:t>
            </w:r>
            <w:r w:rsidR="00592719" w:rsidRPr="00392455">
              <w:rPr>
                <w:lang w:val="ga-IE"/>
              </w:rPr>
              <w:t>chun caitheamh bruscair ar thaobh an bhóthair a stopadh</w:t>
            </w:r>
            <w:r w:rsidRPr="00392455">
              <w:rPr>
                <w:lang w:val="ga-IE"/>
              </w:rPr>
              <w:t>.</w:t>
            </w:r>
          </w:p>
          <w:p w14:paraId="3093789D" w14:textId="77777777" w:rsidR="00CC0B70" w:rsidRPr="00392455" w:rsidRDefault="00CC0B70" w:rsidP="00B57840">
            <w:pPr>
              <w:rPr>
                <w:b/>
                <w:lang w:val="ga-IE"/>
              </w:rPr>
            </w:pPr>
          </w:p>
        </w:tc>
        <w:tc>
          <w:tcPr>
            <w:tcW w:w="4912" w:type="dxa"/>
            <w:shd w:val="clear" w:color="auto" w:fill="auto"/>
          </w:tcPr>
          <w:p w14:paraId="2486F2E2" w14:textId="77777777" w:rsidR="00CC0B70" w:rsidRPr="00392455" w:rsidRDefault="00592719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Ar  a laghad 2 sheiceáil ar an láthair le déanamh gach bliain</w:t>
            </w:r>
            <w:r w:rsidR="00CC0B70" w:rsidRPr="00392455">
              <w:rPr>
                <w:lang w:val="ga-IE"/>
              </w:rPr>
              <w:t>.</w:t>
            </w:r>
          </w:p>
        </w:tc>
      </w:tr>
      <w:tr w:rsidR="00CC0B70" w:rsidRPr="00392455" w14:paraId="3A64500E" w14:textId="77777777" w:rsidTr="00B57840">
        <w:trPr>
          <w:trHeight w:val="918"/>
          <w:jc w:val="center"/>
        </w:trPr>
        <w:tc>
          <w:tcPr>
            <w:tcW w:w="4677" w:type="dxa"/>
            <w:shd w:val="clear" w:color="auto" w:fill="auto"/>
          </w:tcPr>
          <w:p w14:paraId="42AA3D7F" w14:textId="77777777" w:rsidR="00CC0B70" w:rsidRPr="00392455" w:rsidRDefault="00592719" w:rsidP="00B578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392455">
              <w:rPr>
                <w:rFonts w:ascii="Arial" w:hAnsi="Arial" w:cs="Arial"/>
                <w:sz w:val="24"/>
                <w:szCs w:val="24"/>
                <w:lang w:val="ga-IE"/>
              </w:rPr>
              <w:t>Tionscain imeachtaí dlí nuair is gá</w:t>
            </w:r>
            <w:r w:rsidR="00CC0B70" w:rsidRPr="00392455">
              <w:rPr>
                <w:rFonts w:ascii="Arial" w:hAnsi="Arial" w:cs="Arial"/>
                <w:sz w:val="24"/>
                <w:szCs w:val="24"/>
                <w:lang w:val="ga-IE"/>
              </w:rPr>
              <w:t>.</w:t>
            </w:r>
          </w:p>
        </w:tc>
        <w:tc>
          <w:tcPr>
            <w:tcW w:w="4912" w:type="dxa"/>
            <w:shd w:val="clear" w:color="auto" w:fill="auto"/>
          </w:tcPr>
          <w:p w14:paraId="180607C2" w14:textId="77777777" w:rsidR="00CC0B70" w:rsidRPr="00392455" w:rsidRDefault="00592719" w:rsidP="00B57840">
            <w:pPr>
              <w:rPr>
                <w:lang w:val="ga-IE"/>
              </w:rPr>
            </w:pPr>
            <w:r w:rsidRPr="00392455">
              <w:rPr>
                <w:lang w:val="ga-IE"/>
              </w:rPr>
              <w:t>Líon na n-imeachtaí dlí a tionscnaíodh</w:t>
            </w:r>
            <w:r w:rsidR="00CC0B70" w:rsidRPr="00392455">
              <w:rPr>
                <w:lang w:val="ga-IE"/>
              </w:rPr>
              <w:t xml:space="preserve">. </w:t>
            </w:r>
          </w:p>
        </w:tc>
      </w:tr>
    </w:tbl>
    <w:p w14:paraId="355FF3DE" w14:textId="77777777" w:rsidR="00CC0B70" w:rsidRPr="00392455" w:rsidRDefault="00CC0B70" w:rsidP="00CC0B70">
      <w:pPr>
        <w:rPr>
          <w:u w:val="single"/>
          <w:lang w:val="ga-IE"/>
        </w:rPr>
      </w:pPr>
    </w:p>
    <w:p w14:paraId="57E8C84D" w14:textId="0C3505DA" w:rsidR="005750A7" w:rsidRPr="00392455" w:rsidRDefault="00DD012E" w:rsidP="00130F16">
      <w:pPr>
        <w:pStyle w:val="Heading1"/>
        <w:spacing w:line="360" w:lineRule="auto"/>
        <w:rPr>
          <w:color w:val="538135"/>
          <w:sz w:val="24"/>
          <w:szCs w:val="24"/>
          <w:lang w:val="ga-IE"/>
        </w:rPr>
      </w:pPr>
      <w:bookmarkStart w:id="55" w:name="_Toc464812450"/>
      <w:r>
        <w:rPr>
          <w:color w:val="538135"/>
          <w:sz w:val="24"/>
          <w:szCs w:val="24"/>
          <w:lang w:val="ga-IE"/>
        </w:rPr>
        <w:t>2</w:t>
      </w:r>
      <w:r w:rsidR="005750A7" w:rsidRPr="00392455">
        <w:rPr>
          <w:color w:val="538135"/>
          <w:sz w:val="24"/>
          <w:szCs w:val="24"/>
          <w:lang w:val="ga-IE"/>
        </w:rPr>
        <w:t>0</w:t>
      </w:r>
      <w:r w:rsidR="00580803" w:rsidRPr="00392455">
        <w:rPr>
          <w:color w:val="538135"/>
          <w:sz w:val="24"/>
          <w:szCs w:val="24"/>
          <w:lang w:val="ga-IE"/>
        </w:rPr>
        <w:t>2</w:t>
      </w:r>
      <w:r w:rsidR="00D6755C" w:rsidRPr="00392455">
        <w:rPr>
          <w:color w:val="538135"/>
          <w:sz w:val="24"/>
          <w:szCs w:val="24"/>
          <w:lang w:val="ga-IE"/>
        </w:rPr>
        <w:t>1</w:t>
      </w:r>
      <w:r w:rsidR="005750A7" w:rsidRPr="00392455">
        <w:rPr>
          <w:color w:val="538135"/>
          <w:sz w:val="24"/>
          <w:szCs w:val="24"/>
          <w:lang w:val="ga-IE"/>
        </w:rPr>
        <w:t>-20</w:t>
      </w:r>
      <w:r w:rsidR="00580803" w:rsidRPr="00392455">
        <w:rPr>
          <w:color w:val="538135"/>
          <w:sz w:val="24"/>
          <w:szCs w:val="24"/>
          <w:lang w:val="ga-IE"/>
        </w:rPr>
        <w:t>2</w:t>
      </w:r>
      <w:r w:rsidR="00D6755C" w:rsidRPr="00392455">
        <w:rPr>
          <w:color w:val="538135"/>
          <w:sz w:val="24"/>
          <w:szCs w:val="24"/>
          <w:lang w:val="ga-IE"/>
        </w:rPr>
        <w:t>3</w:t>
      </w:r>
      <w:r w:rsidR="005750A7" w:rsidRPr="00392455">
        <w:rPr>
          <w:color w:val="538135"/>
          <w:sz w:val="24"/>
          <w:szCs w:val="24"/>
          <w:lang w:val="ga-IE"/>
        </w:rPr>
        <w:t xml:space="preserve"> </w:t>
      </w:r>
      <w:r w:rsidR="0034524C" w:rsidRPr="00392455">
        <w:rPr>
          <w:color w:val="538135"/>
          <w:sz w:val="24"/>
          <w:szCs w:val="24"/>
          <w:lang w:val="ga-IE"/>
        </w:rPr>
        <w:t>Príomhtháscairí Feidhmíochta an Phlean um Bainistiú Bruscair</w:t>
      </w:r>
      <w:bookmarkEnd w:id="55"/>
    </w:p>
    <w:p w14:paraId="1859261D" w14:textId="77777777" w:rsidR="005750A7" w:rsidRPr="00392455" w:rsidRDefault="005750A7" w:rsidP="00130F16">
      <w:pPr>
        <w:pStyle w:val="Heading1"/>
        <w:spacing w:line="360" w:lineRule="auto"/>
        <w:rPr>
          <w:color w:val="0000FF"/>
          <w:sz w:val="24"/>
          <w:szCs w:val="24"/>
          <w:lang w:val="ga-IE"/>
        </w:rPr>
      </w:pPr>
    </w:p>
    <w:p w14:paraId="2F17EED8" w14:textId="77777777" w:rsidR="005750A7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Líon na ngearán faoi bhruscar a fhaightear gach bliain</w:t>
      </w:r>
      <w:r w:rsidR="005750A7" w:rsidRPr="00392455">
        <w:rPr>
          <w:color w:val="000000"/>
          <w:lang w:val="ga-IE"/>
        </w:rPr>
        <w:t>.</w:t>
      </w:r>
    </w:p>
    <w:p w14:paraId="443292CF" w14:textId="77777777" w:rsidR="005750A7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Líon na bhfíneálacha bruscair a eisítear gach bliain</w:t>
      </w:r>
      <w:r w:rsidR="005750A7" w:rsidRPr="00392455">
        <w:rPr>
          <w:color w:val="000000"/>
          <w:lang w:val="ga-IE"/>
        </w:rPr>
        <w:t>.</w:t>
      </w:r>
    </w:p>
    <w:p w14:paraId="6336EDD5" w14:textId="77777777" w:rsidR="005750A7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Líon na bhfíneálacha bruscair a íoctar gach bliain</w:t>
      </w:r>
      <w:r w:rsidR="005750A7" w:rsidRPr="00392455">
        <w:rPr>
          <w:color w:val="000000"/>
          <w:lang w:val="ga-IE"/>
        </w:rPr>
        <w:t>.</w:t>
      </w:r>
    </w:p>
    <w:p w14:paraId="4D4EEE07" w14:textId="77777777" w:rsidR="00C874BF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Líon na n-ionchúiseamh</w:t>
      </w:r>
      <w:r w:rsidR="00DE45AF" w:rsidRPr="00392455">
        <w:rPr>
          <w:color w:val="000000"/>
          <w:lang w:val="ga-IE"/>
        </w:rPr>
        <w:t>.</w:t>
      </w:r>
      <w:r w:rsidR="00C874BF" w:rsidRPr="00392455">
        <w:rPr>
          <w:color w:val="000000"/>
          <w:lang w:val="ga-IE"/>
        </w:rPr>
        <w:t xml:space="preserve"> </w:t>
      </w:r>
    </w:p>
    <w:p w14:paraId="680E60BA" w14:textId="77777777" w:rsidR="005750A7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Feidhmiú i suirbhéanna bruscair bliantúla</w:t>
      </w:r>
      <w:r w:rsidR="008D0A94" w:rsidRPr="00392455">
        <w:rPr>
          <w:color w:val="000000"/>
          <w:lang w:val="ga-IE"/>
        </w:rPr>
        <w:t xml:space="preserve">. </w:t>
      </w:r>
    </w:p>
    <w:p w14:paraId="0AA1A5C7" w14:textId="77777777" w:rsidR="008D0A94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Feidhmiú i gcomórtas bliantúil na mbailte slachtmhara</w:t>
      </w:r>
      <w:r w:rsidR="008D0A94" w:rsidRPr="00392455">
        <w:rPr>
          <w:color w:val="000000"/>
          <w:lang w:val="ga-IE"/>
        </w:rPr>
        <w:t>.</w:t>
      </w:r>
    </w:p>
    <w:p w14:paraId="76616D79" w14:textId="77777777" w:rsidR="008D0A94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Feidhmiú i monatóireacht bhliantúil</w:t>
      </w:r>
      <w:r w:rsidR="008D0A94" w:rsidRPr="00392455">
        <w:rPr>
          <w:color w:val="000000"/>
          <w:lang w:val="ga-IE"/>
        </w:rPr>
        <w:t xml:space="preserve"> IBAL. </w:t>
      </w:r>
    </w:p>
    <w:p w14:paraId="12B1C547" w14:textId="77777777" w:rsidR="00913041" w:rsidRPr="00392455" w:rsidRDefault="0034524C" w:rsidP="00130F16">
      <w:pPr>
        <w:numPr>
          <w:ilvl w:val="0"/>
          <w:numId w:val="30"/>
        </w:num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Méid na dramhaíola</w:t>
      </w:r>
      <w:r w:rsidR="00985C78" w:rsidRPr="00392455">
        <w:rPr>
          <w:color w:val="000000"/>
          <w:lang w:val="ga-IE"/>
        </w:rPr>
        <w:t xml:space="preserve"> a dhéantar a dhumpáil.</w:t>
      </w:r>
    </w:p>
    <w:p w14:paraId="48E9F442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524C5C0C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56740A8E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3CC5CD64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0B654D13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484A79EA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6C33DFB2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1D1999C4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</w:pPr>
    </w:p>
    <w:p w14:paraId="7A2CAF78" w14:textId="77777777" w:rsidR="005750A7" w:rsidRPr="00392455" w:rsidRDefault="005750A7" w:rsidP="00130F16">
      <w:pPr>
        <w:spacing w:line="360" w:lineRule="auto"/>
        <w:rPr>
          <w:color w:val="000000"/>
          <w:lang w:val="ga-IE"/>
        </w:rPr>
        <w:sectPr w:rsidR="005750A7" w:rsidRPr="00392455" w:rsidSect="00A46337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1F54826F" w14:textId="77777777" w:rsidR="003523E7" w:rsidRPr="00392455" w:rsidRDefault="00985C78" w:rsidP="00130F16">
      <w:pPr>
        <w:pStyle w:val="Heading1"/>
        <w:numPr>
          <w:ilvl w:val="0"/>
          <w:numId w:val="7"/>
        </w:numPr>
        <w:tabs>
          <w:tab w:val="clear" w:pos="360"/>
        </w:tabs>
        <w:spacing w:line="360" w:lineRule="auto"/>
        <w:ind w:left="0" w:firstLine="0"/>
        <w:jc w:val="both"/>
        <w:rPr>
          <w:b w:val="0"/>
          <w:bCs w:val="0"/>
          <w:color w:val="70AD47"/>
          <w:sz w:val="24"/>
          <w:szCs w:val="24"/>
          <w:lang w:val="ga-IE"/>
        </w:rPr>
      </w:pPr>
      <w:bookmarkStart w:id="56" w:name="_Toc461611775"/>
      <w:bookmarkStart w:id="57" w:name="_Toc464812451"/>
      <w:r w:rsidRPr="00392455">
        <w:rPr>
          <w:b w:val="0"/>
          <w:bCs w:val="0"/>
          <w:color w:val="70AD47"/>
          <w:sz w:val="24"/>
          <w:szCs w:val="24"/>
          <w:lang w:val="ga-IE"/>
        </w:rPr>
        <w:lastRenderedPageBreak/>
        <w:t>Athbhreithniú agus Monatóireacht</w:t>
      </w:r>
      <w:bookmarkEnd w:id="56"/>
      <w:bookmarkEnd w:id="57"/>
    </w:p>
    <w:p w14:paraId="081CAF46" w14:textId="77777777" w:rsidR="005C4590" w:rsidRPr="00392455" w:rsidRDefault="005C4590" w:rsidP="00130F16">
      <w:pPr>
        <w:spacing w:line="360" w:lineRule="auto"/>
        <w:rPr>
          <w:color w:val="000000"/>
          <w:lang w:val="ga-IE"/>
        </w:rPr>
      </w:pPr>
    </w:p>
    <w:p w14:paraId="4F7CC6D4" w14:textId="559E50F0" w:rsidR="00080F93" w:rsidRPr="00392455" w:rsidRDefault="00985C78" w:rsidP="00130F16">
      <w:pPr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 xml:space="preserve">Déanfaidh an Rannóg Comhshaoil athbhreithniú ar na spriocanna a leagtar amach sa phlean seo agus cuirfear </w:t>
      </w:r>
      <w:r w:rsidR="00E83435" w:rsidRPr="00392455">
        <w:rPr>
          <w:color w:val="000000"/>
          <w:lang w:val="ga-IE"/>
        </w:rPr>
        <w:t>tuarascáil</w:t>
      </w:r>
      <w:r w:rsidRPr="00392455">
        <w:rPr>
          <w:color w:val="000000"/>
          <w:lang w:val="ga-IE"/>
        </w:rPr>
        <w:t xml:space="preserve"> ar dhul chun cinn faoi bhráid an Choiste um Polasaí Straitéiseach</w:t>
      </w:r>
      <w:r w:rsidR="00761BD7" w:rsidRPr="00392455">
        <w:rPr>
          <w:color w:val="000000"/>
          <w:lang w:val="ga-IE"/>
        </w:rPr>
        <w:t>.</w:t>
      </w:r>
    </w:p>
    <w:p w14:paraId="00E487EA" w14:textId="77777777" w:rsidR="00BC223E" w:rsidRPr="00392455" w:rsidRDefault="00BC223E" w:rsidP="00130F16">
      <w:pPr>
        <w:spacing w:line="360" w:lineRule="auto"/>
        <w:rPr>
          <w:color w:val="000000"/>
          <w:lang w:val="ga-IE"/>
        </w:rPr>
      </w:pPr>
    </w:p>
    <w:p w14:paraId="5A3EC7C4" w14:textId="77777777" w:rsidR="00BC223E" w:rsidRPr="00392455" w:rsidRDefault="00BC223E" w:rsidP="00130F16">
      <w:pPr>
        <w:spacing w:line="360" w:lineRule="auto"/>
        <w:rPr>
          <w:color w:val="000000"/>
          <w:lang w:val="ga-IE"/>
        </w:rPr>
        <w:sectPr w:rsidR="00BC223E" w:rsidRPr="00392455" w:rsidSect="00A46337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3582870B" w14:textId="77777777" w:rsidR="00BC223E" w:rsidRPr="00392455" w:rsidRDefault="00BC223E" w:rsidP="00BC223E">
      <w:pPr>
        <w:pStyle w:val="Heading1"/>
        <w:rPr>
          <w:color w:val="70AD47"/>
          <w:sz w:val="28"/>
          <w:lang w:val="ga-IE"/>
        </w:rPr>
      </w:pPr>
      <w:bookmarkStart w:id="58" w:name="_Toc461611776"/>
      <w:bookmarkStart w:id="59" w:name="_Toc464812452"/>
      <w:r w:rsidRPr="00392455">
        <w:rPr>
          <w:color w:val="70AD47"/>
          <w:sz w:val="28"/>
          <w:lang w:val="ga-IE"/>
        </w:rPr>
        <w:lastRenderedPageBreak/>
        <w:t>A</w:t>
      </w:r>
      <w:r w:rsidR="00985C78" w:rsidRPr="00392455">
        <w:rPr>
          <w:color w:val="70AD47"/>
          <w:sz w:val="28"/>
          <w:lang w:val="ga-IE"/>
        </w:rPr>
        <w:t>guisín</w:t>
      </w:r>
      <w:r w:rsidRPr="00392455">
        <w:rPr>
          <w:color w:val="70AD47"/>
          <w:sz w:val="28"/>
          <w:lang w:val="ga-IE"/>
        </w:rPr>
        <w:t xml:space="preserve"> 1</w:t>
      </w:r>
      <w:bookmarkEnd w:id="58"/>
      <w:bookmarkEnd w:id="59"/>
      <w:r w:rsidRPr="00392455">
        <w:rPr>
          <w:color w:val="70AD47"/>
          <w:sz w:val="28"/>
          <w:lang w:val="ga-IE"/>
        </w:rPr>
        <w:t xml:space="preserve"> </w:t>
      </w:r>
    </w:p>
    <w:p w14:paraId="6B8371F5" w14:textId="77777777" w:rsidR="00127919" w:rsidRPr="00392455" w:rsidRDefault="00127919" w:rsidP="00127919">
      <w:pPr>
        <w:rPr>
          <w:lang w:val="ga-IE"/>
        </w:rPr>
      </w:pPr>
    </w:p>
    <w:p w14:paraId="2CB7B05A" w14:textId="77777777" w:rsidR="00BC223E" w:rsidRPr="00392455" w:rsidRDefault="00985C78" w:rsidP="00127919">
      <w:pPr>
        <w:rPr>
          <w:color w:val="70AD47"/>
          <w:lang w:val="ga-IE"/>
        </w:rPr>
      </w:pPr>
      <w:r w:rsidRPr="00392455">
        <w:rPr>
          <w:color w:val="70AD47"/>
          <w:lang w:val="ga-IE"/>
        </w:rPr>
        <w:t>Córas um Monatóireacht Náisiúnta ar</w:t>
      </w:r>
      <w:r w:rsidR="00DE45AF" w:rsidRPr="00392455">
        <w:rPr>
          <w:color w:val="70AD47"/>
          <w:lang w:val="ga-IE"/>
        </w:rPr>
        <w:t xml:space="preserve"> </w:t>
      </w:r>
      <w:r w:rsidRPr="00392455">
        <w:rPr>
          <w:color w:val="70AD47"/>
          <w:lang w:val="ga-IE"/>
        </w:rPr>
        <w:t>Thruailli</w:t>
      </w:r>
      <w:r w:rsidR="002B5FF1" w:rsidRPr="00392455">
        <w:rPr>
          <w:color w:val="70AD47"/>
          <w:lang w:val="ga-IE"/>
        </w:rPr>
        <w:t>ú</w:t>
      </w:r>
      <w:r w:rsidRPr="00392455">
        <w:rPr>
          <w:color w:val="70AD47"/>
          <w:lang w:val="ga-IE"/>
        </w:rPr>
        <w:t xml:space="preserve"> ó Bhruscar</w:t>
      </w:r>
    </w:p>
    <w:p w14:paraId="1DF53959" w14:textId="77777777" w:rsidR="00080F93" w:rsidRPr="00392455" w:rsidRDefault="00080F93" w:rsidP="00080F93">
      <w:pPr>
        <w:autoSpaceDE w:val="0"/>
        <w:autoSpaceDN w:val="0"/>
        <w:adjustRightInd w:val="0"/>
        <w:rPr>
          <w:b/>
          <w:bCs/>
          <w:color w:val="205F86"/>
          <w:sz w:val="28"/>
          <w:szCs w:val="28"/>
          <w:lang w:val="ga-IE"/>
        </w:rPr>
      </w:pPr>
    </w:p>
    <w:p w14:paraId="63A5DE33" w14:textId="77777777" w:rsidR="00080F93" w:rsidRPr="00392455" w:rsidRDefault="002B5FF1" w:rsidP="00080F93">
      <w:pPr>
        <w:autoSpaceDE w:val="0"/>
        <w:autoSpaceDN w:val="0"/>
        <w:adjustRightInd w:val="0"/>
        <w:rPr>
          <w:b/>
          <w:bCs/>
          <w:color w:val="205F86"/>
          <w:sz w:val="28"/>
          <w:szCs w:val="28"/>
          <w:lang w:val="ga-IE"/>
        </w:rPr>
      </w:pPr>
      <w:r w:rsidRPr="00392455">
        <w:rPr>
          <w:b/>
          <w:bCs/>
          <w:color w:val="205F86"/>
          <w:sz w:val="28"/>
          <w:szCs w:val="28"/>
          <w:lang w:val="ga-IE"/>
        </w:rPr>
        <w:t>TORTHAÍ AN TSUIRBHÉ AR CHAINNÍOCHTÚ BRUSCAIR</w:t>
      </w:r>
    </w:p>
    <w:p w14:paraId="6D4A46AE" w14:textId="77777777" w:rsidR="00117F15" w:rsidRPr="00392455" w:rsidRDefault="00117F15" w:rsidP="00080F93">
      <w:pPr>
        <w:autoSpaceDE w:val="0"/>
        <w:autoSpaceDN w:val="0"/>
        <w:adjustRightInd w:val="0"/>
        <w:rPr>
          <w:b/>
          <w:bCs/>
          <w:color w:val="205F86"/>
          <w:sz w:val="28"/>
          <w:szCs w:val="28"/>
          <w:lang w:val="ga-IE"/>
        </w:rPr>
      </w:pPr>
    </w:p>
    <w:p w14:paraId="55868097" w14:textId="6B2D2030" w:rsidR="00117F15" w:rsidRPr="00392455" w:rsidRDefault="00DA3F94" w:rsidP="00080F93">
      <w:pPr>
        <w:autoSpaceDE w:val="0"/>
        <w:autoSpaceDN w:val="0"/>
        <w:adjustRightInd w:val="0"/>
        <w:rPr>
          <w:b/>
          <w:bCs/>
          <w:color w:val="205F86"/>
          <w:sz w:val="28"/>
          <w:szCs w:val="28"/>
          <w:lang w:val="ga-IE"/>
        </w:rPr>
      </w:pPr>
      <w:r w:rsidRPr="00392455">
        <w:rPr>
          <w:b/>
          <w:bCs/>
          <w:noProof/>
          <w:color w:val="205F86"/>
          <w:sz w:val="28"/>
          <w:szCs w:val="28"/>
          <w:lang w:eastAsia="en-IE"/>
        </w:rPr>
        <w:drawing>
          <wp:inline distT="0" distB="0" distL="0" distR="0" wp14:anchorId="79EA84CD" wp14:editId="3FFD1576">
            <wp:extent cx="54864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F29B" w14:textId="77777777" w:rsidR="00117F15" w:rsidRPr="00392455" w:rsidRDefault="00117F15" w:rsidP="00080F93">
      <w:pPr>
        <w:autoSpaceDE w:val="0"/>
        <w:autoSpaceDN w:val="0"/>
        <w:adjustRightInd w:val="0"/>
        <w:rPr>
          <w:b/>
          <w:bCs/>
          <w:color w:val="205F86"/>
          <w:lang w:val="ga-IE"/>
        </w:rPr>
      </w:pPr>
    </w:p>
    <w:p w14:paraId="2D0ADE4E" w14:textId="77777777" w:rsidR="00080F93" w:rsidRPr="00392455" w:rsidRDefault="00BB321F" w:rsidP="00130F16">
      <w:pPr>
        <w:autoSpaceDE w:val="0"/>
        <w:autoSpaceDN w:val="0"/>
        <w:adjustRightInd w:val="0"/>
        <w:spacing w:line="360" w:lineRule="auto"/>
        <w:rPr>
          <w:color w:val="000000"/>
          <w:lang w:val="ga-IE"/>
        </w:rPr>
      </w:pPr>
      <w:r w:rsidRPr="00392455">
        <w:rPr>
          <w:color w:val="000000"/>
          <w:lang w:val="ga-IE"/>
        </w:rPr>
        <w:t>Is le Suirbhéanna ar Chainníochtú Bruscair a dheimhnítear comhdhéanamh an truaillithe ó bhruscar</w:t>
      </w:r>
      <w:r w:rsidR="00080F93" w:rsidRPr="00392455">
        <w:rPr>
          <w:color w:val="000000"/>
          <w:lang w:val="ga-IE"/>
        </w:rPr>
        <w:t xml:space="preserve">. </w:t>
      </w:r>
      <w:r w:rsidRPr="00392455">
        <w:rPr>
          <w:color w:val="000000"/>
          <w:lang w:val="ga-IE"/>
        </w:rPr>
        <w:t>Sa tuarascáil seo tá achoimre ar thorthaí na Suirbhéanna ar Chainn</w:t>
      </w:r>
      <w:r w:rsidR="00DE45AF" w:rsidRPr="00392455">
        <w:rPr>
          <w:color w:val="000000"/>
          <w:lang w:val="ga-IE"/>
        </w:rPr>
        <w:t>í</w:t>
      </w:r>
      <w:r w:rsidRPr="00392455">
        <w:rPr>
          <w:color w:val="000000"/>
          <w:lang w:val="ga-IE"/>
        </w:rPr>
        <w:t>ochtú Bruscair a chuir Comhairle Contae Chiarraí faoi bhráid an Fhorais Monatóireachta Bruscair</w:t>
      </w:r>
      <w:r w:rsidR="00080F93" w:rsidRPr="00392455">
        <w:rPr>
          <w:color w:val="000000"/>
          <w:lang w:val="ga-IE"/>
        </w:rPr>
        <w:t xml:space="preserve">. </w:t>
      </w:r>
      <w:r w:rsidRPr="00392455">
        <w:rPr>
          <w:color w:val="000000"/>
          <w:lang w:val="ga-IE"/>
        </w:rPr>
        <w:t>Ús</w:t>
      </w:r>
      <w:r w:rsidR="00DE45AF" w:rsidRPr="00392455">
        <w:rPr>
          <w:color w:val="000000"/>
          <w:lang w:val="ga-IE"/>
        </w:rPr>
        <w:t>á</w:t>
      </w:r>
      <w:r w:rsidRPr="00392455">
        <w:rPr>
          <w:color w:val="000000"/>
          <w:lang w:val="ga-IE"/>
        </w:rPr>
        <w:t>ideadh 36 suirbhé ar fad leis an gcuid seo den tuarascáil a chur i dtoll a chéile</w:t>
      </w:r>
      <w:r w:rsidR="00080F93" w:rsidRPr="00392455">
        <w:rPr>
          <w:color w:val="000000"/>
          <w:lang w:val="ga-IE"/>
        </w:rPr>
        <w:t xml:space="preserve">. </w:t>
      </w:r>
      <w:r w:rsidRPr="00392455">
        <w:rPr>
          <w:color w:val="000000"/>
          <w:lang w:val="ga-IE"/>
        </w:rPr>
        <w:t>Tá léiriú ar na príomhshaghsanna bruscair sa phíchairt thuas</w:t>
      </w:r>
      <w:r w:rsidR="00080F93" w:rsidRPr="00392455">
        <w:rPr>
          <w:color w:val="000000"/>
          <w:lang w:val="ga-IE"/>
        </w:rPr>
        <w:t>.</w:t>
      </w:r>
    </w:p>
    <w:p w14:paraId="14FF2071" w14:textId="77777777" w:rsidR="00080F93" w:rsidRPr="00392455" w:rsidRDefault="00080F93" w:rsidP="00130F16">
      <w:pPr>
        <w:autoSpaceDE w:val="0"/>
        <w:autoSpaceDN w:val="0"/>
        <w:adjustRightInd w:val="0"/>
        <w:spacing w:line="360" w:lineRule="auto"/>
        <w:rPr>
          <w:color w:val="000000"/>
          <w:sz w:val="21"/>
          <w:szCs w:val="21"/>
          <w:lang w:val="ga-IE"/>
        </w:rPr>
      </w:pPr>
    </w:p>
    <w:p w14:paraId="1A8C5B2E" w14:textId="77777777" w:rsidR="00BC223E" w:rsidRPr="00392455" w:rsidRDefault="00BC223E" w:rsidP="00130F16">
      <w:pPr>
        <w:autoSpaceDE w:val="0"/>
        <w:autoSpaceDN w:val="0"/>
        <w:adjustRightInd w:val="0"/>
        <w:spacing w:line="360" w:lineRule="auto"/>
        <w:rPr>
          <w:color w:val="205F86"/>
          <w:sz w:val="21"/>
          <w:szCs w:val="21"/>
          <w:lang w:val="ga-IE"/>
        </w:rPr>
      </w:pPr>
    </w:p>
    <w:p w14:paraId="1592BC2B" w14:textId="77777777" w:rsidR="00BC223E" w:rsidRPr="00392455" w:rsidRDefault="00BB321F" w:rsidP="00130F16">
      <w:pPr>
        <w:autoSpaceDE w:val="0"/>
        <w:autoSpaceDN w:val="0"/>
        <w:adjustRightInd w:val="0"/>
        <w:spacing w:line="360" w:lineRule="auto"/>
        <w:rPr>
          <w:lang w:val="ga-IE"/>
        </w:rPr>
      </w:pPr>
      <w:r w:rsidRPr="00392455">
        <w:rPr>
          <w:lang w:val="ga-IE"/>
        </w:rPr>
        <w:t xml:space="preserve">Aguisín </w:t>
      </w:r>
      <w:r w:rsidR="007F3FC2" w:rsidRPr="00392455">
        <w:rPr>
          <w:lang w:val="ga-IE"/>
        </w:rPr>
        <w:t>2</w:t>
      </w:r>
    </w:p>
    <w:p w14:paraId="394989E6" w14:textId="77777777" w:rsidR="007F3FC2" w:rsidRPr="00392455" w:rsidRDefault="007F3FC2" w:rsidP="00130F16">
      <w:pPr>
        <w:autoSpaceDE w:val="0"/>
        <w:autoSpaceDN w:val="0"/>
        <w:adjustRightInd w:val="0"/>
        <w:spacing w:line="360" w:lineRule="auto"/>
        <w:rPr>
          <w:lang w:val="ga-IE"/>
        </w:rPr>
      </w:pPr>
    </w:p>
    <w:p w14:paraId="553C12F2" w14:textId="77777777" w:rsidR="007F3FC2" w:rsidRPr="00392455" w:rsidRDefault="001307C4" w:rsidP="00130F16">
      <w:pPr>
        <w:pStyle w:val="Heading2"/>
        <w:spacing w:line="360" w:lineRule="auto"/>
        <w:rPr>
          <w:rFonts w:ascii="Arial" w:hAnsi="Arial" w:cs="Arial"/>
          <w:b/>
          <w:color w:val="3366FF"/>
          <w:szCs w:val="24"/>
          <w:lang w:val="ga-IE"/>
        </w:rPr>
      </w:pPr>
      <w:bookmarkStart w:id="60" w:name="_Toc461611769"/>
      <w:bookmarkStart w:id="61" w:name="_Toc464812443"/>
      <w:r w:rsidRPr="00392455">
        <w:rPr>
          <w:rFonts w:ascii="Arial" w:hAnsi="Arial" w:cs="Arial"/>
          <w:b/>
          <w:color w:val="3366FF"/>
          <w:szCs w:val="24"/>
          <w:lang w:val="ga-IE"/>
        </w:rPr>
        <w:t>Cad is bruscar ann</w:t>
      </w:r>
      <w:r w:rsidR="007F3FC2" w:rsidRPr="00392455">
        <w:rPr>
          <w:rFonts w:ascii="Arial" w:hAnsi="Arial" w:cs="Arial"/>
          <w:b/>
          <w:color w:val="3366FF"/>
          <w:szCs w:val="24"/>
          <w:lang w:val="ga-IE"/>
        </w:rPr>
        <w:t xml:space="preserve">? </w:t>
      </w:r>
      <w:r w:rsidRPr="00392455">
        <w:rPr>
          <w:rFonts w:ascii="Arial" w:hAnsi="Arial" w:cs="Arial"/>
          <w:b/>
          <w:color w:val="3366FF"/>
          <w:szCs w:val="24"/>
          <w:lang w:val="ga-IE"/>
        </w:rPr>
        <w:t>Cad é an sainmhíniú atá air</w:t>
      </w:r>
      <w:r w:rsidR="007F3FC2" w:rsidRPr="00392455">
        <w:rPr>
          <w:rFonts w:ascii="Arial" w:hAnsi="Arial" w:cs="Arial"/>
          <w:b/>
          <w:color w:val="3366FF"/>
          <w:szCs w:val="24"/>
          <w:lang w:val="ga-IE"/>
        </w:rPr>
        <w:t>?</w:t>
      </w:r>
      <w:bookmarkEnd w:id="60"/>
      <w:bookmarkEnd w:id="61"/>
    </w:p>
    <w:p w14:paraId="7CAFB84F" w14:textId="77777777" w:rsidR="007F3FC2" w:rsidRPr="00392455" w:rsidRDefault="001307C4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T</w:t>
      </w:r>
      <w:r w:rsidR="00DE45AF" w:rsidRPr="00392455">
        <w:rPr>
          <w:color w:val="000000"/>
          <w:lang w:val="ga-IE"/>
        </w:rPr>
        <w:t>á</w:t>
      </w:r>
      <w:r w:rsidRPr="00392455">
        <w:rPr>
          <w:color w:val="000000"/>
          <w:lang w:val="ga-IE"/>
        </w:rPr>
        <w:t xml:space="preserve"> sainmhíniú ar bhruscar san Acht um Thruailli</w:t>
      </w:r>
      <w:r w:rsidR="00DE45AF" w:rsidRPr="00392455">
        <w:rPr>
          <w:color w:val="000000"/>
          <w:lang w:val="ga-IE"/>
        </w:rPr>
        <w:t>ú</w:t>
      </w:r>
      <w:r w:rsidRPr="00392455">
        <w:rPr>
          <w:color w:val="000000"/>
          <w:lang w:val="ga-IE"/>
        </w:rPr>
        <w:t xml:space="preserve"> ó Bhruscar </w:t>
      </w:r>
      <w:r w:rsidR="007F3FC2" w:rsidRPr="00392455">
        <w:rPr>
          <w:color w:val="000000"/>
          <w:lang w:val="ga-IE"/>
        </w:rPr>
        <w:t xml:space="preserve">1997 </w:t>
      </w:r>
      <w:r w:rsidR="00DE45AF" w:rsidRPr="00392455">
        <w:rPr>
          <w:color w:val="000000"/>
          <w:lang w:val="ga-IE"/>
        </w:rPr>
        <w:t>g</w:t>
      </w:r>
      <w:r w:rsidR="007F3FC2" w:rsidRPr="00392455">
        <w:rPr>
          <w:color w:val="000000"/>
          <w:lang w:val="ga-IE"/>
        </w:rPr>
        <w:t>o 2009</w:t>
      </w:r>
      <w:r w:rsidR="007F3FC2" w:rsidRPr="00392455">
        <w:rPr>
          <w:i/>
          <w:color w:val="000000"/>
          <w:vertAlign w:val="superscript"/>
          <w:lang w:val="ga-IE"/>
        </w:rPr>
        <w:t>*</w:t>
      </w:r>
      <w:r w:rsidR="007F3FC2" w:rsidRPr="00392455">
        <w:rPr>
          <w:color w:val="000000"/>
          <w:lang w:val="ga-IE"/>
        </w:rPr>
        <w:t xml:space="preserve"> - </w:t>
      </w:r>
      <w:r w:rsidRPr="00392455">
        <w:rPr>
          <w:color w:val="000000"/>
          <w:lang w:val="ga-IE"/>
        </w:rPr>
        <w:t>Mar achoimre ciallaíonn an sainmhíniú seo go meastar gur bruscar aon earra nó aon ábhar a bhfaightear réidh leis go héaguibhiúil</w:t>
      </w:r>
      <w:r w:rsidR="007F3FC2" w:rsidRPr="00392455">
        <w:rPr>
          <w:color w:val="000000"/>
          <w:lang w:val="ga-IE"/>
        </w:rPr>
        <w:t xml:space="preserve"> (i.e. </w:t>
      </w:r>
      <w:r w:rsidRPr="00392455">
        <w:rPr>
          <w:color w:val="000000"/>
          <w:lang w:val="ga-IE"/>
        </w:rPr>
        <w:t>nach gcaitear isteach i gcanna bruscair nó in áis údaraithe dramhaíola)</w:t>
      </w:r>
      <w:r w:rsidR="007F3FC2" w:rsidRPr="00392455">
        <w:rPr>
          <w:color w:val="000000"/>
          <w:lang w:val="ga-IE"/>
        </w:rPr>
        <w:t xml:space="preserve">. </w:t>
      </w:r>
      <w:r w:rsidRPr="00392455">
        <w:rPr>
          <w:color w:val="000000"/>
          <w:lang w:val="ga-IE"/>
        </w:rPr>
        <w:t xml:space="preserve">D’fhéadfadh rudaí éagsúla a </w:t>
      </w:r>
      <w:r w:rsidRPr="00392455">
        <w:rPr>
          <w:color w:val="000000"/>
          <w:lang w:val="ga-IE"/>
        </w:rPr>
        <w:lastRenderedPageBreak/>
        <w:t>bheith i gceist mar shampla cupán amháin nó bun toitín caite ar an tsráid nó caite amach ó fhuinneog cairr</w:t>
      </w:r>
      <w:r w:rsidR="008C3B62" w:rsidRPr="00392455">
        <w:rPr>
          <w:color w:val="000000"/>
          <w:lang w:val="ga-IE"/>
        </w:rPr>
        <w:t xml:space="preserve"> nó dumpáil bruscar nó dramhaíl de mhéideanna níos mó ná sin</w:t>
      </w:r>
      <w:r w:rsidR="007F3FC2" w:rsidRPr="00392455">
        <w:rPr>
          <w:color w:val="000000"/>
          <w:lang w:val="ga-IE"/>
        </w:rPr>
        <w:t>.</w:t>
      </w:r>
    </w:p>
    <w:p w14:paraId="7C3EAC33" w14:textId="77777777" w:rsidR="007F3FC2" w:rsidRPr="00392455" w:rsidRDefault="008C3B62" w:rsidP="008C3B62">
      <w:pPr>
        <w:spacing w:after="120" w:line="360" w:lineRule="auto"/>
        <w:jc w:val="both"/>
        <w:rPr>
          <w:i/>
          <w:iCs/>
          <w:color w:val="000000"/>
          <w:sz w:val="22"/>
          <w:szCs w:val="22"/>
          <w:lang w:val="ga-IE" w:eastAsia="en-US"/>
        </w:rPr>
      </w:pPr>
      <w:r w:rsidRPr="00392455">
        <w:rPr>
          <w:i/>
          <w:iCs/>
          <w:lang w:val="ga-IE"/>
        </w:rPr>
        <w:t xml:space="preserve"> </w:t>
      </w:r>
      <w:r w:rsidRPr="00392455">
        <w:rPr>
          <w:i/>
          <w:iCs/>
          <w:sz w:val="22"/>
          <w:szCs w:val="22"/>
          <w:lang w:val="ga-IE"/>
        </w:rPr>
        <w:t>Achtanna um Thruailliú ó Bhruscar “substaint nó réad, cé acu ba é sin a chuspóir nó nárbh é, nuair a chuirtear in áit seachas gabhdán bruscair nó in áit eile a ainmníodh go dleathach don chur, a éireoidh nó a bhfuil seans ann go n-éireoidh sé mímhaiseach, díobhálach, múisciúil nó míshláintíoch, cé acu leis féin nó le substaint nó réad ar bith eile, agus beag beann ar a mhéid nó ar a thoirt nó ar mhéid an chuir.”</w:t>
      </w:r>
    </w:p>
    <w:p w14:paraId="0B612A53" w14:textId="77777777" w:rsidR="007F3FC2" w:rsidRPr="00392455" w:rsidRDefault="007F3FC2" w:rsidP="00130F16">
      <w:pPr>
        <w:spacing w:line="360" w:lineRule="auto"/>
        <w:rPr>
          <w:b/>
          <w:color w:val="3366FF"/>
          <w:lang w:val="ga-IE"/>
        </w:rPr>
      </w:pPr>
    </w:p>
    <w:p w14:paraId="29A16721" w14:textId="77777777" w:rsidR="007F3FC2" w:rsidRPr="00392455" w:rsidRDefault="007F3FC2" w:rsidP="00130F16">
      <w:pPr>
        <w:spacing w:line="360" w:lineRule="auto"/>
        <w:rPr>
          <w:b/>
          <w:color w:val="3366FF"/>
          <w:lang w:val="ga-IE"/>
        </w:rPr>
      </w:pPr>
    </w:p>
    <w:p w14:paraId="2FFE2093" w14:textId="77777777" w:rsidR="007F3FC2" w:rsidRPr="00392455" w:rsidRDefault="008C3B62" w:rsidP="00130F16">
      <w:pPr>
        <w:pStyle w:val="Heading2"/>
        <w:spacing w:line="360" w:lineRule="auto"/>
        <w:rPr>
          <w:rFonts w:ascii="Arial" w:hAnsi="Arial"/>
          <w:b/>
          <w:bCs/>
          <w:iCs/>
          <w:color w:val="3366FF"/>
          <w:lang w:val="ga-IE"/>
        </w:rPr>
      </w:pPr>
      <w:bookmarkStart w:id="62" w:name="_Toc464812444"/>
      <w:r w:rsidRPr="00392455">
        <w:rPr>
          <w:rFonts w:ascii="Arial" w:hAnsi="Arial"/>
          <w:b/>
          <w:bCs/>
          <w:iCs/>
          <w:color w:val="3366FF"/>
          <w:lang w:val="ga-IE"/>
        </w:rPr>
        <w:t>Mar bhall den phobal - cad iad mo chuid freagrachtaí maidir le bruscar</w:t>
      </w:r>
      <w:bookmarkEnd w:id="62"/>
    </w:p>
    <w:p w14:paraId="43347B19" w14:textId="77777777" w:rsidR="007F3FC2" w:rsidRPr="00392455" w:rsidRDefault="008C3B62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San Acht um Thruailli</w:t>
      </w:r>
      <w:r w:rsidR="00DE45AF" w:rsidRPr="00392455">
        <w:rPr>
          <w:color w:val="000000"/>
          <w:lang w:val="ga-IE"/>
        </w:rPr>
        <w:t>ú</w:t>
      </w:r>
      <w:r w:rsidRPr="00392455">
        <w:rPr>
          <w:color w:val="000000"/>
          <w:lang w:val="ga-IE"/>
        </w:rPr>
        <w:t xml:space="preserve"> ó Bhruscar cuirtear freagrachta</w:t>
      </w:r>
      <w:r w:rsidR="00DE45AF" w:rsidRPr="00392455">
        <w:rPr>
          <w:color w:val="000000"/>
          <w:lang w:val="ga-IE"/>
        </w:rPr>
        <w:t>í</w:t>
      </w:r>
      <w:r w:rsidRPr="00392455">
        <w:rPr>
          <w:color w:val="000000"/>
          <w:lang w:val="ga-IE"/>
        </w:rPr>
        <w:t xml:space="preserve"> dllíthiúla ar an bpobal bruscar a shrianú</w:t>
      </w:r>
      <w:r w:rsidR="007F3FC2" w:rsidRPr="00392455">
        <w:rPr>
          <w:color w:val="000000"/>
          <w:lang w:val="ga-IE"/>
        </w:rPr>
        <w:t xml:space="preserve">.  </w:t>
      </w:r>
      <w:r w:rsidRPr="00392455">
        <w:rPr>
          <w:color w:val="000000"/>
          <w:lang w:val="ga-IE"/>
        </w:rPr>
        <w:t>Seo a</w:t>
      </w:r>
      <w:r w:rsidR="002107FE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leanas cuid de na</w:t>
      </w:r>
      <w:r w:rsidR="002107FE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>coireanna faoin Acht</w:t>
      </w:r>
      <w:r w:rsidR="007F3FC2" w:rsidRPr="00392455">
        <w:rPr>
          <w:color w:val="000000"/>
          <w:lang w:val="ga-IE"/>
        </w:rPr>
        <w:t>:</w:t>
      </w:r>
    </w:p>
    <w:p w14:paraId="4F6343CD" w14:textId="77777777" w:rsidR="007F3FC2" w:rsidRPr="00392455" w:rsidRDefault="007F3FC2" w:rsidP="00130F16">
      <w:pPr>
        <w:spacing w:line="360" w:lineRule="auto"/>
        <w:jc w:val="both"/>
        <w:rPr>
          <w:color w:val="000000"/>
          <w:lang w:val="ga-IE"/>
        </w:rPr>
      </w:pPr>
    </w:p>
    <w:p w14:paraId="2E2CE185" w14:textId="77777777" w:rsidR="007F3FC2" w:rsidRPr="00392455" w:rsidRDefault="008C1346" w:rsidP="00130F16">
      <w:pPr>
        <w:numPr>
          <w:ilvl w:val="0"/>
          <w:numId w:val="3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Gan réadmhaoin phríobháideach at</w:t>
      </w:r>
      <w:r w:rsidR="00DE45AF" w:rsidRPr="00392455">
        <w:rPr>
          <w:color w:val="000000"/>
          <w:lang w:val="ga-IE"/>
        </w:rPr>
        <w:t>á</w:t>
      </w:r>
      <w:r w:rsidRPr="00392455">
        <w:rPr>
          <w:color w:val="000000"/>
          <w:lang w:val="ga-IE"/>
        </w:rPr>
        <w:t xml:space="preserve"> le feiceáil ó áit phoiblí a choinneáil saor ó bhruscar</w:t>
      </w:r>
      <w:r w:rsidR="007F3FC2" w:rsidRPr="00392455">
        <w:rPr>
          <w:color w:val="000000"/>
          <w:lang w:val="ga-IE"/>
        </w:rPr>
        <w:t xml:space="preserve"> </w:t>
      </w:r>
    </w:p>
    <w:p w14:paraId="0AD48130" w14:textId="04B2BB07" w:rsidR="007F3FC2" w:rsidRPr="00392455" w:rsidRDefault="008C1346" w:rsidP="00130F16">
      <w:pPr>
        <w:numPr>
          <w:ilvl w:val="0"/>
          <w:numId w:val="3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 xml:space="preserve">Ligean de bhuna toitíní, guma coganta, páipéar, bia, </w:t>
      </w:r>
      <w:r w:rsidR="00415C78">
        <w:rPr>
          <w:color w:val="000000"/>
          <w:lang w:val="ga-IE"/>
        </w:rPr>
        <w:t>srl.</w:t>
      </w:r>
      <w:r w:rsidRPr="00392455">
        <w:rPr>
          <w:color w:val="000000"/>
          <w:lang w:val="ga-IE"/>
        </w:rPr>
        <w:t>. titim ar an talamh</w:t>
      </w:r>
      <w:r w:rsidR="007F3FC2" w:rsidRPr="00392455">
        <w:rPr>
          <w:color w:val="000000"/>
          <w:lang w:val="ga-IE"/>
        </w:rPr>
        <w:t xml:space="preserve"> </w:t>
      </w:r>
    </w:p>
    <w:p w14:paraId="156CC80F" w14:textId="77777777" w:rsidR="007F3FC2" w:rsidRPr="00392455" w:rsidRDefault="008C1346" w:rsidP="00130F16">
      <w:pPr>
        <w:numPr>
          <w:ilvl w:val="0"/>
          <w:numId w:val="3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Gan salachar madraí a ghlanadh suas nuair atá tú ag siúl leis an madra in áit phoiblí</w:t>
      </w:r>
    </w:p>
    <w:p w14:paraId="0943B514" w14:textId="77777777" w:rsidR="007F3FC2" w:rsidRPr="00392455" w:rsidRDefault="008C1346" w:rsidP="00130F16">
      <w:pPr>
        <w:numPr>
          <w:ilvl w:val="0"/>
          <w:numId w:val="3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Dramhaíl tí a chur i gcanna bruscair poiblí</w:t>
      </w:r>
      <w:r w:rsidR="007F3FC2" w:rsidRPr="00392455">
        <w:rPr>
          <w:color w:val="000000"/>
          <w:lang w:val="ga-IE"/>
        </w:rPr>
        <w:t>.</w:t>
      </w:r>
    </w:p>
    <w:p w14:paraId="05867AA3" w14:textId="77777777" w:rsidR="007F3FC2" w:rsidRPr="00392455" w:rsidRDefault="007F3FC2" w:rsidP="00130F16">
      <w:pPr>
        <w:spacing w:line="360" w:lineRule="auto"/>
        <w:jc w:val="both"/>
        <w:rPr>
          <w:color w:val="000000"/>
          <w:lang w:val="ga-IE"/>
        </w:rPr>
      </w:pPr>
    </w:p>
    <w:p w14:paraId="131B85CD" w14:textId="77777777" w:rsidR="007F3FC2" w:rsidRPr="00392455" w:rsidRDefault="008C1346" w:rsidP="00130F16">
      <w:pPr>
        <w:pStyle w:val="Heading2"/>
        <w:spacing w:line="360" w:lineRule="auto"/>
        <w:rPr>
          <w:rFonts w:ascii="Arial" w:hAnsi="Arial" w:cs="Arial"/>
          <w:b/>
          <w:color w:val="3366FF"/>
          <w:szCs w:val="24"/>
          <w:lang w:val="ga-IE"/>
        </w:rPr>
      </w:pPr>
      <w:bookmarkStart w:id="63" w:name="_Toc461611770"/>
      <w:bookmarkStart w:id="64" w:name="_Toc464812445"/>
      <w:r w:rsidRPr="00392455">
        <w:rPr>
          <w:rFonts w:ascii="Arial" w:hAnsi="Arial" w:cs="Arial"/>
          <w:b/>
          <w:color w:val="3366FF"/>
          <w:szCs w:val="24"/>
          <w:lang w:val="ga-IE"/>
        </w:rPr>
        <w:t>Ma</w:t>
      </w:r>
      <w:r w:rsidR="00DE45AF" w:rsidRPr="00392455">
        <w:rPr>
          <w:rFonts w:ascii="Arial" w:hAnsi="Arial" w:cs="Arial"/>
          <w:b/>
          <w:color w:val="3366FF"/>
          <w:szCs w:val="24"/>
          <w:lang w:val="ga-IE"/>
        </w:rPr>
        <w:t>r</w:t>
      </w:r>
      <w:r w:rsidRPr="00392455">
        <w:rPr>
          <w:rFonts w:ascii="Arial" w:hAnsi="Arial" w:cs="Arial"/>
          <w:b/>
          <w:color w:val="3366FF"/>
          <w:szCs w:val="24"/>
          <w:lang w:val="ga-IE"/>
        </w:rPr>
        <w:t xml:space="preserve"> fhear gnó</w:t>
      </w:r>
      <w:r w:rsidR="007F3FC2" w:rsidRPr="00392455">
        <w:rPr>
          <w:rFonts w:ascii="Arial" w:hAnsi="Arial" w:cs="Arial"/>
          <w:b/>
          <w:color w:val="3366FF"/>
          <w:szCs w:val="24"/>
          <w:lang w:val="ga-IE"/>
        </w:rPr>
        <w:t xml:space="preserve">.  </w:t>
      </w:r>
      <w:r w:rsidRPr="00392455">
        <w:rPr>
          <w:rFonts w:ascii="Arial" w:hAnsi="Arial" w:cs="Arial"/>
          <w:b/>
          <w:color w:val="3366FF"/>
          <w:szCs w:val="24"/>
          <w:lang w:val="ga-IE"/>
        </w:rPr>
        <w:t>Cad iad mo chuid freagrachtaí maidir le bruscar</w:t>
      </w:r>
      <w:r w:rsidR="007F3FC2" w:rsidRPr="00392455">
        <w:rPr>
          <w:rFonts w:ascii="Arial" w:hAnsi="Arial" w:cs="Arial"/>
          <w:b/>
          <w:color w:val="3366FF"/>
          <w:szCs w:val="24"/>
          <w:lang w:val="ga-IE"/>
        </w:rPr>
        <w:t>?</w:t>
      </w:r>
      <w:bookmarkEnd w:id="63"/>
      <w:bookmarkEnd w:id="64"/>
      <w:r w:rsidR="007F3FC2" w:rsidRPr="00392455">
        <w:rPr>
          <w:rFonts w:ascii="Arial" w:hAnsi="Arial" w:cs="Arial"/>
          <w:b/>
          <w:color w:val="3366FF"/>
          <w:szCs w:val="24"/>
          <w:lang w:val="ga-IE"/>
        </w:rPr>
        <w:t xml:space="preserve"> </w:t>
      </w:r>
    </w:p>
    <w:p w14:paraId="21E8C0FF" w14:textId="77777777" w:rsidR="007F3FC2" w:rsidRPr="00392455" w:rsidRDefault="008C1346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S</w:t>
      </w:r>
      <w:r w:rsidR="00683A91" w:rsidRPr="00392455">
        <w:rPr>
          <w:color w:val="000000"/>
          <w:lang w:val="ga-IE"/>
        </w:rPr>
        <w:t>an Acht</w:t>
      </w:r>
      <w:r w:rsidRPr="00392455">
        <w:rPr>
          <w:color w:val="000000"/>
          <w:lang w:val="ga-IE"/>
        </w:rPr>
        <w:t xml:space="preserve"> um Thruailliú ó Bhruscar </w:t>
      </w:r>
      <w:r w:rsidR="00683A91" w:rsidRPr="00392455">
        <w:rPr>
          <w:color w:val="000000"/>
          <w:lang w:val="ga-IE"/>
        </w:rPr>
        <w:t>cuirtear freagracht ar ghnólachtaí bruscar a shrianú</w:t>
      </w:r>
      <w:r w:rsidR="007F3FC2" w:rsidRPr="00392455">
        <w:rPr>
          <w:color w:val="000000"/>
          <w:lang w:val="ga-IE"/>
        </w:rPr>
        <w:t xml:space="preserve">.  </w:t>
      </w:r>
      <w:r w:rsidR="00683A91" w:rsidRPr="00392455">
        <w:rPr>
          <w:color w:val="000000"/>
          <w:lang w:val="ga-IE"/>
        </w:rPr>
        <w:t>Seo a leanas samplaí de na coireanna faoin Acht</w:t>
      </w:r>
      <w:r w:rsidR="007F3FC2" w:rsidRPr="00392455">
        <w:rPr>
          <w:color w:val="000000"/>
          <w:lang w:val="ga-IE"/>
        </w:rPr>
        <w:t xml:space="preserve">: </w:t>
      </w:r>
    </w:p>
    <w:p w14:paraId="7940C0F6" w14:textId="77777777" w:rsidR="007F3FC2" w:rsidRPr="00392455" w:rsidRDefault="007F3FC2" w:rsidP="00130F16">
      <w:pPr>
        <w:spacing w:line="360" w:lineRule="auto"/>
        <w:jc w:val="both"/>
        <w:rPr>
          <w:color w:val="000000"/>
          <w:lang w:val="ga-IE"/>
        </w:rPr>
      </w:pPr>
    </w:p>
    <w:p w14:paraId="4437A4C3" w14:textId="77777777" w:rsidR="007F3FC2" w:rsidRPr="00392455" w:rsidRDefault="000D2E13" w:rsidP="00130F16">
      <w:pPr>
        <w:numPr>
          <w:ilvl w:val="0"/>
          <w:numId w:val="5"/>
        </w:numPr>
        <w:tabs>
          <w:tab w:val="clear" w:pos="360"/>
        </w:tabs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Gan na cosáin</w:t>
      </w:r>
      <w:r w:rsidR="00DE45AF" w:rsidRPr="00392455">
        <w:rPr>
          <w:color w:val="000000"/>
          <w:lang w:val="ga-IE"/>
        </w:rPr>
        <w:t xml:space="preserve"> </w:t>
      </w:r>
      <w:r w:rsidRPr="00392455">
        <w:rPr>
          <w:color w:val="000000"/>
          <w:lang w:val="ga-IE"/>
        </w:rPr>
        <w:t xml:space="preserve">nach bhfuil níos mó ná </w:t>
      </w:r>
      <w:r w:rsidR="007F3FC2" w:rsidRPr="00392455">
        <w:rPr>
          <w:color w:val="000000"/>
          <w:lang w:val="ga-IE"/>
        </w:rPr>
        <w:t>100</w:t>
      </w:r>
      <w:r w:rsidRPr="00392455">
        <w:rPr>
          <w:color w:val="000000"/>
          <w:lang w:val="ga-IE"/>
        </w:rPr>
        <w:t xml:space="preserve"> méadar áitreabh saor ó bhruscar</w:t>
      </w:r>
      <w:r w:rsidR="007F3FC2" w:rsidRPr="00392455">
        <w:rPr>
          <w:color w:val="000000"/>
          <w:lang w:val="ga-IE"/>
        </w:rPr>
        <w:t xml:space="preserve"> </w:t>
      </w:r>
    </w:p>
    <w:p w14:paraId="25B8AF5F" w14:textId="77777777" w:rsidR="007F3FC2" w:rsidRPr="00392455" w:rsidRDefault="000D2E13" w:rsidP="00130F16">
      <w:pPr>
        <w:numPr>
          <w:ilvl w:val="0"/>
          <w:numId w:val="4"/>
        </w:numPr>
        <w:spacing w:line="360" w:lineRule="auto"/>
        <w:ind w:left="540" w:hanging="540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 xml:space="preserve">Gan ábhar atá </w:t>
      </w:r>
      <w:r w:rsidR="00DE45AF" w:rsidRPr="00392455">
        <w:rPr>
          <w:color w:val="000000"/>
          <w:lang w:val="ga-IE"/>
        </w:rPr>
        <w:t>á</w:t>
      </w:r>
      <w:r w:rsidRPr="00392455">
        <w:rPr>
          <w:color w:val="000000"/>
          <w:lang w:val="ga-IE"/>
        </w:rPr>
        <w:t xml:space="preserve"> iompar agat ar leantóir nó ar leoraí a dhaingniú</w:t>
      </w:r>
    </w:p>
    <w:p w14:paraId="392CA3E2" w14:textId="3D55C476" w:rsidR="007F3FC2" w:rsidRPr="00392455" w:rsidRDefault="000D2E13" w:rsidP="00130F16">
      <w:pPr>
        <w:numPr>
          <w:ilvl w:val="0"/>
          <w:numId w:val="4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Ábhar a dhumpáil go mídhleathach i</w:t>
      </w:r>
      <w:r w:rsidR="00C33156" w:rsidRPr="00392455">
        <w:rPr>
          <w:color w:val="000000"/>
          <w:lang w:val="ga-IE"/>
        </w:rPr>
        <w:t xml:space="preserve">n áit </w:t>
      </w:r>
      <w:r w:rsidRPr="00392455">
        <w:rPr>
          <w:color w:val="000000"/>
          <w:lang w:val="ga-IE"/>
        </w:rPr>
        <w:t>ra</w:t>
      </w:r>
      <w:r w:rsidR="00E83435">
        <w:rPr>
          <w:color w:val="000000"/>
          <w:lang w:val="ga-IE"/>
        </w:rPr>
        <w:t>ibh</w:t>
      </w:r>
      <w:r w:rsidR="00C33156" w:rsidRPr="00392455">
        <w:rPr>
          <w:color w:val="000000"/>
          <w:lang w:val="ga-IE"/>
        </w:rPr>
        <w:t xml:space="preserve"> gabhdán dramhaíola ná  saoráid údaraithe dramhaíola é</w:t>
      </w:r>
      <w:r w:rsidR="007F3FC2" w:rsidRPr="00392455">
        <w:rPr>
          <w:color w:val="000000"/>
          <w:lang w:val="ga-IE"/>
        </w:rPr>
        <w:t xml:space="preserve"> </w:t>
      </w:r>
    </w:p>
    <w:p w14:paraId="0097DCD0" w14:textId="77777777" w:rsidR="007F3FC2" w:rsidRPr="00392455" w:rsidRDefault="00C33156" w:rsidP="00130F16">
      <w:pPr>
        <w:numPr>
          <w:ilvl w:val="0"/>
          <w:numId w:val="4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Póstaeir nó comharthaí a chur suas nach bhfuil údaraithe</w:t>
      </w:r>
      <w:r w:rsidR="007F3FC2" w:rsidRPr="00392455">
        <w:rPr>
          <w:color w:val="000000"/>
          <w:lang w:val="ga-IE"/>
        </w:rPr>
        <w:t xml:space="preserve"> </w:t>
      </w:r>
    </w:p>
    <w:p w14:paraId="5CFEC485" w14:textId="77777777" w:rsidR="007F3FC2" w:rsidRPr="00392455" w:rsidRDefault="00C33156" w:rsidP="00130F16">
      <w:pPr>
        <w:numPr>
          <w:ilvl w:val="0"/>
          <w:numId w:val="4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Fógráin a chur ar charranna</w:t>
      </w:r>
    </w:p>
    <w:p w14:paraId="34C5FB8F" w14:textId="543C88A1" w:rsidR="007F3FC2" w:rsidRPr="00392455" w:rsidRDefault="00E83435" w:rsidP="00130F16">
      <w:pPr>
        <w:numPr>
          <w:ilvl w:val="0"/>
          <w:numId w:val="4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Dramhaíl</w:t>
      </w:r>
      <w:r w:rsidR="00C33156" w:rsidRPr="00392455">
        <w:rPr>
          <w:color w:val="000000"/>
          <w:lang w:val="ga-IE"/>
        </w:rPr>
        <w:t xml:space="preserve"> tráchtála a chur i gcanna bruscair poiblí</w:t>
      </w:r>
      <w:r w:rsidR="007F3FC2" w:rsidRPr="00392455">
        <w:rPr>
          <w:color w:val="000000"/>
          <w:lang w:val="ga-IE"/>
        </w:rPr>
        <w:t xml:space="preserve"> </w:t>
      </w:r>
    </w:p>
    <w:p w14:paraId="2A5068B4" w14:textId="77777777" w:rsidR="007F3FC2" w:rsidRPr="00392455" w:rsidRDefault="00C33156" w:rsidP="00130F16">
      <w:pPr>
        <w:numPr>
          <w:ilvl w:val="0"/>
          <w:numId w:val="4"/>
        </w:num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lastRenderedPageBreak/>
        <w:t>Tá tuilleadh freagrachtaí ar dhaoine a oibríonn ionaid díolacháin shoghluaiste agus eagraithe mórimeachtaí</w:t>
      </w:r>
    </w:p>
    <w:p w14:paraId="69CD8D5E" w14:textId="77777777" w:rsidR="007F3FC2" w:rsidRPr="00392455" w:rsidRDefault="007F3FC2" w:rsidP="00130F16">
      <w:pPr>
        <w:spacing w:line="360" w:lineRule="auto"/>
        <w:jc w:val="both"/>
        <w:rPr>
          <w:color w:val="000000"/>
          <w:lang w:val="ga-IE"/>
        </w:rPr>
      </w:pPr>
    </w:p>
    <w:p w14:paraId="0DB53009" w14:textId="77777777" w:rsidR="007F3FC2" w:rsidRPr="00392455" w:rsidRDefault="00C33156" w:rsidP="00130F16">
      <w:pPr>
        <w:pStyle w:val="Heading2"/>
        <w:spacing w:line="360" w:lineRule="auto"/>
        <w:rPr>
          <w:rFonts w:ascii="Arial" w:hAnsi="Arial" w:cs="Arial"/>
          <w:b/>
          <w:color w:val="3366FF"/>
          <w:szCs w:val="24"/>
          <w:lang w:val="ga-IE"/>
        </w:rPr>
      </w:pPr>
      <w:bookmarkStart w:id="65" w:name="_Toc461611771"/>
      <w:bookmarkStart w:id="66" w:name="_Toc464812446"/>
      <w:r w:rsidRPr="00392455">
        <w:rPr>
          <w:rFonts w:ascii="Arial" w:hAnsi="Arial" w:cs="Arial"/>
          <w:b/>
          <w:color w:val="3366FF"/>
          <w:szCs w:val="24"/>
          <w:lang w:val="ga-IE"/>
        </w:rPr>
        <w:t>Cad iad na pionóis a théann le caitheamh bruscair</w:t>
      </w:r>
      <w:r w:rsidR="007F3FC2" w:rsidRPr="00392455">
        <w:rPr>
          <w:rFonts w:ascii="Arial" w:hAnsi="Arial" w:cs="Arial"/>
          <w:b/>
          <w:color w:val="3366FF"/>
          <w:szCs w:val="24"/>
          <w:lang w:val="ga-IE"/>
        </w:rPr>
        <w:t>?</w:t>
      </w:r>
      <w:bookmarkEnd w:id="65"/>
      <w:bookmarkEnd w:id="66"/>
    </w:p>
    <w:p w14:paraId="7B00776C" w14:textId="77777777" w:rsidR="007F3FC2" w:rsidRPr="00392455" w:rsidRDefault="00C33156" w:rsidP="00130F16">
      <w:pPr>
        <w:spacing w:line="360" w:lineRule="auto"/>
        <w:jc w:val="both"/>
        <w:rPr>
          <w:color w:val="000000"/>
          <w:lang w:val="ga-IE"/>
        </w:rPr>
      </w:pPr>
      <w:r w:rsidRPr="00392455">
        <w:rPr>
          <w:color w:val="000000"/>
          <w:lang w:val="ga-IE"/>
        </w:rPr>
        <w:t>Is coir é bruscar</w:t>
      </w:r>
      <w:r w:rsidR="009F49DF" w:rsidRPr="00392455">
        <w:rPr>
          <w:color w:val="000000"/>
          <w:lang w:val="ga-IE"/>
        </w:rPr>
        <w:t xml:space="preserve"> a chaitheamh in áit phoiblí a bhféadfadh fíneáil €150  ar an láthair a bheith ag dul léi agus fíneáil nach mó ná</w:t>
      </w:r>
      <w:r w:rsidR="007F3FC2" w:rsidRPr="00392455">
        <w:rPr>
          <w:color w:val="000000"/>
          <w:lang w:val="ga-IE"/>
        </w:rPr>
        <w:t xml:space="preserve"> €3,000</w:t>
      </w:r>
      <w:r w:rsidR="009F49DF" w:rsidRPr="00392455">
        <w:rPr>
          <w:color w:val="000000"/>
          <w:lang w:val="ga-IE"/>
        </w:rPr>
        <w:t xml:space="preserve"> í trí na Cúirteanna</w:t>
      </w:r>
      <w:r w:rsidR="007F3FC2" w:rsidRPr="00392455">
        <w:rPr>
          <w:color w:val="000000"/>
          <w:lang w:val="ga-IE"/>
        </w:rPr>
        <w:t xml:space="preserve"> (</w:t>
      </w:r>
      <w:r w:rsidR="009F49DF" w:rsidRPr="00392455">
        <w:rPr>
          <w:color w:val="000000"/>
          <w:lang w:val="ga-IE"/>
        </w:rPr>
        <w:t>tá fíneáil €130,000 ar a mhéad ag dul le ciontú ar díotáil i gcoireanna bruscair</w:t>
      </w:r>
      <w:r w:rsidR="007F3FC2" w:rsidRPr="00392455">
        <w:rPr>
          <w:color w:val="000000"/>
          <w:lang w:val="ga-IE"/>
        </w:rPr>
        <w:t xml:space="preserve">).  </w:t>
      </w:r>
      <w:r w:rsidR="009F49DF" w:rsidRPr="00392455">
        <w:rPr>
          <w:color w:val="000000"/>
          <w:lang w:val="ga-IE"/>
        </w:rPr>
        <w:t>B’fh</w:t>
      </w:r>
      <w:r w:rsidR="00AE2E69" w:rsidRPr="00392455">
        <w:rPr>
          <w:color w:val="000000"/>
          <w:lang w:val="ga-IE"/>
        </w:rPr>
        <w:t>é</w:t>
      </w:r>
      <w:r w:rsidR="009F49DF" w:rsidRPr="00392455">
        <w:rPr>
          <w:color w:val="000000"/>
          <w:lang w:val="ga-IE"/>
        </w:rPr>
        <w:t>idir go n-</w:t>
      </w:r>
      <w:r w:rsidR="00AE2E69" w:rsidRPr="00392455">
        <w:rPr>
          <w:color w:val="000000"/>
          <w:lang w:val="ga-IE"/>
        </w:rPr>
        <w:t>éileod</w:t>
      </w:r>
      <w:r w:rsidR="009F49DF" w:rsidRPr="00392455">
        <w:rPr>
          <w:color w:val="000000"/>
          <w:lang w:val="ga-IE"/>
        </w:rPr>
        <w:t>h</w:t>
      </w:r>
      <w:r w:rsidR="00AE2E69" w:rsidRPr="00392455">
        <w:rPr>
          <w:color w:val="000000"/>
          <w:lang w:val="ga-IE"/>
        </w:rPr>
        <w:t xml:space="preserve"> an Chúirt ar an duine a chiontaítear as coir bhruscair costais na Comhairle ar fhiosrú na coire agus ar thabhairt na cúise  a íoc</w:t>
      </w:r>
      <w:r w:rsidR="007F3FC2" w:rsidRPr="00392455">
        <w:rPr>
          <w:color w:val="000000"/>
          <w:lang w:val="ga-IE"/>
        </w:rPr>
        <w:t xml:space="preserve">.  </w:t>
      </w:r>
      <w:r w:rsidR="00AE2E69" w:rsidRPr="00392455">
        <w:rPr>
          <w:color w:val="000000"/>
          <w:lang w:val="ga-IE"/>
        </w:rPr>
        <w:t>Ciontófar daoine as dumpáil mhórscála faoi na hAchtanna um Bainistiú Dramhaíola</w:t>
      </w:r>
      <w:r w:rsidR="007F3FC2" w:rsidRPr="00392455">
        <w:rPr>
          <w:color w:val="000000"/>
          <w:lang w:val="ga-IE"/>
        </w:rPr>
        <w:t xml:space="preserve">, </w:t>
      </w:r>
      <w:r w:rsidR="00AE2E69" w:rsidRPr="00392455">
        <w:rPr>
          <w:color w:val="000000"/>
          <w:lang w:val="ga-IE"/>
        </w:rPr>
        <w:t xml:space="preserve">le pionóis </w:t>
      </w:r>
      <w:r w:rsidR="00402990" w:rsidRPr="00392455">
        <w:rPr>
          <w:color w:val="000000"/>
          <w:lang w:val="ga-IE"/>
        </w:rPr>
        <w:t xml:space="preserve">ar chiontú nó ar dhíotáil de suas le </w:t>
      </w:r>
      <w:r w:rsidR="007F3FC2" w:rsidRPr="00392455">
        <w:rPr>
          <w:color w:val="000000"/>
          <w:lang w:val="ga-IE"/>
        </w:rPr>
        <w:t>€15 m</w:t>
      </w:r>
      <w:r w:rsidR="00402990" w:rsidRPr="00392455">
        <w:rPr>
          <w:color w:val="000000"/>
          <w:lang w:val="ga-IE"/>
        </w:rPr>
        <w:t>hilliún agus</w:t>
      </w:r>
      <w:r w:rsidR="007F3FC2" w:rsidRPr="00392455">
        <w:rPr>
          <w:color w:val="000000"/>
          <w:lang w:val="ga-IE"/>
        </w:rPr>
        <w:t>/</w:t>
      </w:r>
      <w:r w:rsidR="00402990" w:rsidRPr="00392455">
        <w:rPr>
          <w:color w:val="000000"/>
          <w:lang w:val="ga-IE"/>
        </w:rPr>
        <w:t xml:space="preserve">nó téarma príosúnachta </w:t>
      </w:r>
      <w:r w:rsidR="007F3FC2" w:rsidRPr="00392455">
        <w:rPr>
          <w:color w:val="000000"/>
          <w:lang w:val="ga-IE"/>
        </w:rPr>
        <w:t>10</w:t>
      </w:r>
      <w:r w:rsidR="00402990" w:rsidRPr="00392455">
        <w:rPr>
          <w:color w:val="000000"/>
          <w:lang w:val="ga-IE"/>
        </w:rPr>
        <w:t xml:space="preserve"> mbliana</w:t>
      </w:r>
      <w:r w:rsidR="007F3FC2" w:rsidRPr="00392455">
        <w:rPr>
          <w:color w:val="000000"/>
          <w:lang w:val="ga-IE"/>
        </w:rPr>
        <w:t>.</w:t>
      </w:r>
    </w:p>
    <w:p w14:paraId="5BF2663D" w14:textId="77777777" w:rsidR="007F3FC2" w:rsidRPr="00392455" w:rsidRDefault="007F3FC2" w:rsidP="00130F16">
      <w:pPr>
        <w:pStyle w:val="Heading2"/>
        <w:spacing w:line="360" w:lineRule="auto"/>
        <w:rPr>
          <w:rFonts w:ascii="Arial" w:hAnsi="Arial" w:cs="Arial"/>
          <w:b/>
          <w:color w:val="000000"/>
          <w:szCs w:val="24"/>
          <w:lang w:val="ga-IE"/>
        </w:rPr>
      </w:pPr>
    </w:p>
    <w:p w14:paraId="7D4923AC" w14:textId="77777777" w:rsidR="007F3FC2" w:rsidRPr="00392455" w:rsidRDefault="007F3FC2" w:rsidP="00130F16">
      <w:pPr>
        <w:autoSpaceDE w:val="0"/>
        <w:autoSpaceDN w:val="0"/>
        <w:adjustRightInd w:val="0"/>
        <w:spacing w:line="360" w:lineRule="auto"/>
        <w:rPr>
          <w:lang w:val="ga-IE"/>
        </w:rPr>
      </w:pPr>
    </w:p>
    <w:sectPr w:rsidR="007F3FC2" w:rsidRPr="00392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1473" w14:textId="77777777" w:rsidR="008065EB" w:rsidRDefault="008065EB">
      <w:r>
        <w:separator/>
      </w:r>
    </w:p>
  </w:endnote>
  <w:endnote w:type="continuationSeparator" w:id="0">
    <w:p w14:paraId="7774B822" w14:textId="77777777" w:rsidR="008065EB" w:rsidRDefault="0080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C727" w14:textId="77777777" w:rsidR="00392455" w:rsidRDefault="00392455" w:rsidP="000D68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EE9E8" w14:textId="77777777" w:rsidR="00392455" w:rsidRDefault="00392455" w:rsidP="0047581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3354" w14:textId="3CAFECFD" w:rsidR="00392455" w:rsidRDefault="00392455" w:rsidP="009B0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12E">
      <w:rPr>
        <w:rStyle w:val="PageNumber"/>
        <w:noProof/>
      </w:rPr>
      <w:t>41</w:t>
    </w:r>
    <w:r>
      <w:rPr>
        <w:rStyle w:val="PageNumber"/>
      </w:rPr>
      <w:fldChar w:fldCharType="end"/>
    </w:r>
  </w:p>
  <w:p w14:paraId="7403EFED" w14:textId="77777777" w:rsidR="00392455" w:rsidRDefault="00392455" w:rsidP="00475819">
    <w:pPr>
      <w:pStyle w:val="Footer"/>
      <w:ind w:right="360"/>
      <w:rPr>
        <w:rStyle w:val="PageNumber"/>
      </w:rPr>
    </w:pPr>
  </w:p>
  <w:p w14:paraId="56184085" w14:textId="77777777" w:rsidR="00392455" w:rsidRPr="00B734E2" w:rsidRDefault="00392455" w:rsidP="00475819">
    <w:pPr>
      <w:pStyle w:val="Footer"/>
      <w:ind w:right="360" w:firstLine="360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312E" w14:textId="77777777" w:rsidR="008065EB" w:rsidRDefault="008065EB">
      <w:r>
        <w:separator/>
      </w:r>
    </w:p>
  </w:footnote>
  <w:footnote w:type="continuationSeparator" w:id="0">
    <w:p w14:paraId="4C230D5E" w14:textId="77777777" w:rsidR="008065EB" w:rsidRDefault="0080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50C9" w14:textId="7F6E2D95" w:rsidR="00392455" w:rsidRDefault="00DA3F94" w:rsidP="00485102">
    <w:pPr>
      <w:pStyle w:val="Header"/>
      <w:tabs>
        <w:tab w:val="clear" w:pos="4153"/>
        <w:tab w:val="clear" w:pos="8306"/>
      </w:tabs>
      <w:ind w:right="180"/>
      <w:jc w:val="right"/>
      <w:rPr>
        <w:sz w:val="20"/>
        <w:szCs w:val="20"/>
      </w:rPr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7705D2B9" wp14:editId="5D50CA4F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513080" cy="5130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C0AE2" w14:textId="77777777" w:rsidR="00392455" w:rsidRDefault="00392455" w:rsidP="00485102">
    <w:pPr>
      <w:pStyle w:val="Header"/>
      <w:pBdr>
        <w:bottom w:val="single" w:sz="12" w:space="1" w:color="auto"/>
      </w:pBdr>
      <w:jc w:val="both"/>
      <w:rPr>
        <w:sz w:val="20"/>
        <w:szCs w:val="20"/>
      </w:rPr>
    </w:pPr>
    <w:r>
      <w:rPr>
        <w:sz w:val="20"/>
        <w:szCs w:val="20"/>
      </w:rPr>
      <w:t>_______</w:t>
    </w:r>
  </w:p>
  <w:p w14:paraId="252A4E1B" w14:textId="77777777" w:rsidR="00392455" w:rsidRDefault="00392455" w:rsidP="006C204B">
    <w:pPr>
      <w:pStyle w:val="Header"/>
      <w:jc w:val="both"/>
    </w:pPr>
  </w:p>
  <w:p w14:paraId="08D5BD60" w14:textId="4AFE3CAA" w:rsidR="00392455" w:rsidRDefault="004735B0" w:rsidP="00485102">
    <w:pPr>
      <w:pStyle w:val="Header"/>
      <w:tabs>
        <w:tab w:val="clear" w:pos="4153"/>
        <w:tab w:val="clear" w:pos="8306"/>
      </w:tabs>
      <w:ind w:right="180"/>
      <w:jc w:val="right"/>
      <w:rPr>
        <w:sz w:val="20"/>
        <w:szCs w:val="20"/>
      </w:rPr>
    </w:pPr>
    <w:proofErr w:type="spellStart"/>
    <w:r>
      <w:rPr>
        <w:sz w:val="20"/>
        <w:szCs w:val="20"/>
      </w:rPr>
      <w:t>P</w:t>
    </w:r>
    <w:r w:rsidR="00392455" w:rsidRPr="00392455">
      <w:rPr>
        <w:sz w:val="20"/>
        <w:szCs w:val="20"/>
      </w:rPr>
      <w:t>hlean</w:t>
    </w:r>
    <w:proofErr w:type="spellEnd"/>
    <w:r w:rsidR="00392455" w:rsidRPr="00392455">
      <w:rPr>
        <w:sz w:val="20"/>
        <w:szCs w:val="20"/>
      </w:rPr>
      <w:t xml:space="preserve"> Um </w:t>
    </w:r>
    <w:proofErr w:type="spellStart"/>
    <w:r w:rsidR="00392455" w:rsidRPr="00392455">
      <w:rPr>
        <w:sz w:val="20"/>
        <w:szCs w:val="20"/>
      </w:rPr>
      <w:t>Bainistiú</w:t>
    </w:r>
    <w:proofErr w:type="spellEnd"/>
    <w:r w:rsidR="00392455" w:rsidRPr="00392455">
      <w:rPr>
        <w:sz w:val="20"/>
        <w:szCs w:val="20"/>
      </w:rPr>
      <w:t xml:space="preserve"> </w:t>
    </w:r>
    <w:proofErr w:type="spellStart"/>
    <w:r w:rsidR="00392455" w:rsidRPr="00392455">
      <w:rPr>
        <w:sz w:val="20"/>
        <w:szCs w:val="20"/>
      </w:rPr>
      <w:t>Bruscair</w:t>
    </w:r>
    <w:proofErr w:type="spellEnd"/>
    <w:r w:rsidR="00392455" w:rsidRPr="00392455">
      <w:rPr>
        <w:sz w:val="20"/>
        <w:szCs w:val="20"/>
      </w:rPr>
      <w:t xml:space="preserve"> 2021-2023</w:t>
    </w:r>
  </w:p>
  <w:p w14:paraId="500C7D9B" w14:textId="77777777" w:rsidR="00392455" w:rsidRDefault="00392455" w:rsidP="00485102">
    <w:pPr>
      <w:pStyle w:val="Header"/>
      <w:tabs>
        <w:tab w:val="clear" w:pos="4153"/>
        <w:tab w:val="clear" w:pos="8306"/>
      </w:tabs>
      <w:ind w:right="18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1271" w14:textId="77777777" w:rsidR="00392455" w:rsidRDefault="00392455" w:rsidP="00C63662">
    <w:pPr>
      <w:pStyle w:val="Header"/>
      <w:framePr w:wrap="around" w:vAnchor="text" w:hAnchor="margin" w:xAlign="right" w:y="1"/>
      <w:rPr>
        <w:rStyle w:val="PageNumber"/>
      </w:rPr>
    </w:pPr>
  </w:p>
  <w:p w14:paraId="1CF94482" w14:textId="3975F656" w:rsidR="00392455" w:rsidRDefault="00DA3F94" w:rsidP="001018F9">
    <w:pPr>
      <w:pStyle w:val="Header"/>
      <w:ind w:right="360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571F52D" wp14:editId="6C4BF800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513080" cy="513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5DF55" w14:textId="77777777" w:rsidR="00392455" w:rsidRDefault="00392455" w:rsidP="00F807C9">
    <w:pPr>
      <w:pStyle w:val="Header"/>
      <w:tabs>
        <w:tab w:val="clear" w:pos="4153"/>
        <w:tab w:val="clear" w:pos="8306"/>
      </w:tabs>
      <w:ind w:right="180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</w:t>
    </w:r>
  </w:p>
  <w:p w14:paraId="3F158AE2" w14:textId="77777777" w:rsidR="00392455" w:rsidRDefault="00392455" w:rsidP="00F807C9">
    <w:pPr>
      <w:pStyle w:val="Header"/>
      <w:tabs>
        <w:tab w:val="clear" w:pos="4153"/>
        <w:tab w:val="clear" w:pos="8306"/>
      </w:tabs>
      <w:ind w:right="180"/>
      <w:jc w:val="right"/>
      <w:rPr>
        <w:sz w:val="20"/>
        <w:szCs w:val="20"/>
      </w:rPr>
    </w:pPr>
  </w:p>
  <w:p w14:paraId="5E4395DF" w14:textId="61D96F37" w:rsidR="00392455" w:rsidRPr="00392455" w:rsidRDefault="00392455" w:rsidP="00392455">
    <w:pPr>
      <w:pStyle w:val="Header"/>
      <w:tabs>
        <w:tab w:val="clear" w:pos="4153"/>
        <w:tab w:val="clear" w:pos="8306"/>
      </w:tabs>
      <w:ind w:right="180"/>
      <w:jc w:val="right"/>
      <w:rPr>
        <w:sz w:val="20"/>
        <w:szCs w:val="20"/>
      </w:rPr>
    </w:pPr>
    <w:proofErr w:type="spellStart"/>
    <w:r w:rsidRPr="00392455">
      <w:rPr>
        <w:sz w:val="20"/>
        <w:szCs w:val="20"/>
      </w:rPr>
      <w:t>Dréachtphlean</w:t>
    </w:r>
    <w:proofErr w:type="spellEnd"/>
    <w:r w:rsidRPr="00392455">
      <w:rPr>
        <w:sz w:val="20"/>
        <w:szCs w:val="20"/>
      </w:rPr>
      <w:t xml:space="preserve"> Um </w:t>
    </w:r>
    <w:proofErr w:type="spellStart"/>
    <w:r w:rsidRPr="00392455">
      <w:rPr>
        <w:sz w:val="20"/>
        <w:szCs w:val="20"/>
      </w:rPr>
      <w:t>Bainistiú</w:t>
    </w:r>
    <w:proofErr w:type="spellEnd"/>
    <w:r w:rsidRPr="00392455">
      <w:rPr>
        <w:sz w:val="20"/>
        <w:szCs w:val="20"/>
      </w:rPr>
      <w:t xml:space="preserve"> </w:t>
    </w:r>
    <w:proofErr w:type="spellStart"/>
    <w:r w:rsidRPr="00392455">
      <w:rPr>
        <w:sz w:val="20"/>
        <w:szCs w:val="20"/>
      </w:rPr>
      <w:t>Bruscair</w:t>
    </w:r>
    <w:proofErr w:type="spellEnd"/>
    <w:r w:rsidRPr="00392455">
      <w:rPr>
        <w:sz w:val="20"/>
        <w:szCs w:val="20"/>
      </w:rPr>
      <w:t xml:space="preserve"> 2021-2023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D41"/>
    <w:multiLevelType w:val="hybridMultilevel"/>
    <w:tmpl w:val="00FC2A56"/>
    <w:lvl w:ilvl="0" w:tplc="0FFEF1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B7DB3"/>
    <w:multiLevelType w:val="hybridMultilevel"/>
    <w:tmpl w:val="90D0E6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7323F"/>
    <w:multiLevelType w:val="hybridMultilevel"/>
    <w:tmpl w:val="14FE9E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A160F"/>
    <w:multiLevelType w:val="hybridMultilevel"/>
    <w:tmpl w:val="E3665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32616"/>
    <w:multiLevelType w:val="hybridMultilevel"/>
    <w:tmpl w:val="873EC356"/>
    <w:lvl w:ilvl="0" w:tplc="1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184C6052"/>
    <w:multiLevelType w:val="multilevel"/>
    <w:tmpl w:val="14FE9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F5558"/>
    <w:multiLevelType w:val="hybridMultilevel"/>
    <w:tmpl w:val="EC2610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A1A35"/>
    <w:multiLevelType w:val="hybridMultilevel"/>
    <w:tmpl w:val="33549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1F9"/>
    <w:multiLevelType w:val="hybridMultilevel"/>
    <w:tmpl w:val="51185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733D9"/>
    <w:multiLevelType w:val="hybridMultilevel"/>
    <w:tmpl w:val="9586E368"/>
    <w:lvl w:ilvl="0" w:tplc="552A87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C5627"/>
    <w:multiLevelType w:val="hybridMultilevel"/>
    <w:tmpl w:val="D35617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C15C2"/>
    <w:multiLevelType w:val="hybridMultilevel"/>
    <w:tmpl w:val="C8A297F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E60E8"/>
    <w:multiLevelType w:val="hybridMultilevel"/>
    <w:tmpl w:val="D678423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95E7A"/>
    <w:multiLevelType w:val="hybridMultilevel"/>
    <w:tmpl w:val="D80270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3278F"/>
    <w:multiLevelType w:val="hybridMultilevel"/>
    <w:tmpl w:val="460833BC"/>
    <w:lvl w:ilvl="0" w:tplc="FE12A8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5" w15:restartNumberingAfterBreak="0">
    <w:nsid w:val="4AA13431"/>
    <w:multiLevelType w:val="hybridMultilevel"/>
    <w:tmpl w:val="E6E2F65C"/>
    <w:lvl w:ilvl="0" w:tplc="0FFEF1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62963"/>
    <w:multiLevelType w:val="hybridMultilevel"/>
    <w:tmpl w:val="CB10C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2CD"/>
    <w:multiLevelType w:val="hybridMultilevel"/>
    <w:tmpl w:val="EC08AB0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82F80"/>
    <w:multiLevelType w:val="hybridMultilevel"/>
    <w:tmpl w:val="E864CC16"/>
    <w:lvl w:ilvl="0" w:tplc="0FFEF1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C1D64"/>
    <w:multiLevelType w:val="hybridMultilevel"/>
    <w:tmpl w:val="700C1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C31C8"/>
    <w:multiLevelType w:val="hybridMultilevel"/>
    <w:tmpl w:val="0870E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94572"/>
    <w:multiLevelType w:val="hybridMultilevel"/>
    <w:tmpl w:val="F0A6B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16C21"/>
    <w:multiLevelType w:val="hybridMultilevel"/>
    <w:tmpl w:val="1CCC0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F5A6E"/>
    <w:multiLevelType w:val="hybridMultilevel"/>
    <w:tmpl w:val="CCBCDD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FF0A62"/>
    <w:multiLevelType w:val="hybridMultilevel"/>
    <w:tmpl w:val="032AB5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57EC4"/>
    <w:multiLevelType w:val="hybridMultilevel"/>
    <w:tmpl w:val="F88CD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1336D"/>
    <w:multiLevelType w:val="hybridMultilevel"/>
    <w:tmpl w:val="6FC659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11B35"/>
    <w:multiLevelType w:val="hybridMultilevel"/>
    <w:tmpl w:val="D5164A2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FE303A"/>
    <w:multiLevelType w:val="hybridMultilevel"/>
    <w:tmpl w:val="C876E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6311"/>
    <w:multiLevelType w:val="hybridMultilevel"/>
    <w:tmpl w:val="F88EF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C95EA1"/>
    <w:multiLevelType w:val="hybridMultilevel"/>
    <w:tmpl w:val="0C0A3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5F1E"/>
    <w:multiLevelType w:val="hybridMultilevel"/>
    <w:tmpl w:val="B72A7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468A"/>
    <w:multiLevelType w:val="hybridMultilevel"/>
    <w:tmpl w:val="896ED65E"/>
    <w:lvl w:ilvl="0" w:tplc="0FFEF1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476396"/>
    <w:multiLevelType w:val="hybridMultilevel"/>
    <w:tmpl w:val="9404C2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B54DFB"/>
    <w:multiLevelType w:val="hybridMultilevel"/>
    <w:tmpl w:val="6B505C9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E45786"/>
    <w:multiLevelType w:val="hybridMultilevel"/>
    <w:tmpl w:val="68A4C9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3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7"/>
  </w:num>
  <w:num w:numId="12">
    <w:abstractNumId w:val="27"/>
  </w:num>
  <w:num w:numId="13">
    <w:abstractNumId w:val="12"/>
  </w:num>
  <w:num w:numId="14">
    <w:abstractNumId w:val="11"/>
  </w:num>
  <w:num w:numId="15">
    <w:abstractNumId w:val="5"/>
  </w:num>
  <w:num w:numId="16">
    <w:abstractNumId w:val="34"/>
  </w:num>
  <w:num w:numId="17">
    <w:abstractNumId w:val="24"/>
  </w:num>
  <w:num w:numId="18">
    <w:abstractNumId w:val="21"/>
  </w:num>
  <w:num w:numId="19">
    <w:abstractNumId w:val="16"/>
  </w:num>
  <w:num w:numId="20">
    <w:abstractNumId w:val="20"/>
  </w:num>
  <w:num w:numId="21">
    <w:abstractNumId w:val="8"/>
  </w:num>
  <w:num w:numId="22">
    <w:abstractNumId w:val="3"/>
  </w:num>
  <w:num w:numId="23">
    <w:abstractNumId w:val="22"/>
  </w:num>
  <w:num w:numId="24">
    <w:abstractNumId w:val="14"/>
  </w:num>
  <w:num w:numId="25">
    <w:abstractNumId w:val="15"/>
  </w:num>
  <w:num w:numId="26">
    <w:abstractNumId w:val="0"/>
  </w:num>
  <w:num w:numId="27">
    <w:abstractNumId w:val="18"/>
  </w:num>
  <w:num w:numId="28">
    <w:abstractNumId w:val="32"/>
  </w:num>
  <w:num w:numId="29">
    <w:abstractNumId w:val="19"/>
  </w:num>
  <w:num w:numId="30">
    <w:abstractNumId w:val="23"/>
  </w:num>
  <w:num w:numId="31">
    <w:abstractNumId w:val="25"/>
  </w:num>
  <w:num w:numId="32">
    <w:abstractNumId w:val="30"/>
  </w:num>
  <w:num w:numId="33">
    <w:abstractNumId w:val="7"/>
  </w:num>
  <w:num w:numId="34">
    <w:abstractNumId w:val="28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26"/>
    <w:rsid w:val="00001206"/>
    <w:rsid w:val="000071E1"/>
    <w:rsid w:val="0000781B"/>
    <w:rsid w:val="00021210"/>
    <w:rsid w:val="00022CDD"/>
    <w:rsid w:val="00023F1C"/>
    <w:rsid w:val="00024215"/>
    <w:rsid w:val="000249BE"/>
    <w:rsid w:val="00030A1F"/>
    <w:rsid w:val="00031C3A"/>
    <w:rsid w:val="000356B2"/>
    <w:rsid w:val="00035A9D"/>
    <w:rsid w:val="00036664"/>
    <w:rsid w:val="00037D4C"/>
    <w:rsid w:val="00041235"/>
    <w:rsid w:val="0004196A"/>
    <w:rsid w:val="00043730"/>
    <w:rsid w:val="000457D8"/>
    <w:rsid w:val="0005099D"/>
    <w:rsid w:val="00052FBF"/>
    <w:rsid w:val="00054600"/>
    <w:rsid w:val="00055D44"/>
    <w:rsid w:val="000560CE"/>
    <w:rsid w:val="000601E8"/>
    <w:rsid w:val="000633A4"/>
    <w:rsid w:val="000649A3"/>
    <w:rsid w:val="00067E8C"/>
    <w:rsid w:val="00080F93"/>
    <w:rsid w:val="00081318"/>
    <w:rsid w:val="00094AC0"/>
    <w:rsid w:val="000A29BB"/>
    <w:rsid w:val="000A4E64"/>
    <w:rsid w:val="000A5898"/>
    <w:rsid w:val="000B6C56"/>
    <w:rsid w:val="000C186B"/>
    <w:rsid w:val="000C4589"/>
    <w:rsid w:val="000C6149"/>
    <w:rsid w:val="000D004E"/>
    <w:rsid w:val="000D0A56"/>
    <w:rsid w:val="000D114C"/>
    <w:rsid w:val="000D2E13"/>
    <w:rsid w:val="000D688E"/>
    <w:rsid w:val="000D6B9E"/>
    <w:rsid w:val="000E36AE"/>
    <w:rsid w:val="000F19E6"/>
    <w:rsid w:val="000F2641"/>
    <w:rsid w:val="000F3F34"/>
    <w:rsid w:val="001015B9"/>
    <w:rsid w:val="001018F9"/>
    <w:rsid w:val="0010430B"/>
    <w:rsid w:val="0010619E"/>
    <w:rsid w:val="00117F15"/>
    <w:rsid w:val="00127919"/>
    <w:rsid w:val="00127B91"/>
    <w:rsid w:val="001307C4"/>
    <w:rsid w:val="00130F16"/>
    <w:rsid w:val="00140B19"/>
    <w:rsid w:val="0014228D"/>
    <w:rsid w:val="0014369F"/>
    <w:rsid w:val="00143A7C"/>
    <w:rsid w:val="00144018"/>
    <w:rsid w:val="00146D60"/>
    <w:rsid w:val="00151366"/>
    <w:rsid w:val="00155D12"/>
    <w:rsid w:val="00157D0F"/>
    <w:rsid w:val="00164033"/>
    <w:rsid w:val="001702ED"/>
    <w:rsid w:val="001765E4"/>
    <w:rsid w:val="00176DBE"/>
    <w:rsid w:val="0018037F"/>
    <w:rsid w:val="001903D3"/>
    <w:rsid w:val="00191BCD"/>
    <w:rsid w:val="00193093"/>
    <w:rsid w:val="00197C66"/>
    <w:rsid w:val="001A4CD1"/>
    <w:rsid w:val="001B3890"/>
    <w:rsid w:val="001B3F11"/>
    <w:rsid w:val="001B6B1A"/>
    <w:rsid w:val="001C2F54"/>
    <w:rsid w:val="001C7120"/>
    <w:rsid w:val="001D08FF"/>
    <w:rsid w:val="001D59DC"/>
    <w:rsid w:val="001D74C0"/>
    <w:rsid w:val="001D7F86"/>
    <w:rsid w:val="001E0F01"/>
    <w:rsid w:val="001E0FF0"/>
    <w:rsid w:val="001E2230"/>
    <w:rsid w:val="001E2FA6"/>
    <w:rsid w:val="001E7521"/>
    <w:rsid w:val="001E7C74"/>
    <w:rsid w:val="001F141E"/>
    <w:rsid w:val="001F167F"/>
    <w:rsid w:val="001F6512"/>
    <w:rsid w:val="001F6618"/>
    <w:rsid w:val="002007CF"/>
    <w:rsid w:val="00201C3F"/>
    <w:rsid w:val="002107FE"/>
    <w:rsid w:val="002112CD"/>
    <w:rsid w:val="0021505C"/>
    <w:rsid w:val="00220770"/>
    <w:rsid w:val="002224B8"/>
    <w:rsid w:val="00231A2A"/>
    <w:rsid w:val="002402A1"/>
    <w:rsid w:val="00242D5A"/>
    <w:rsid w:val="0024734C"/>
    <w:rsid w:val="002544A0"/>
    <w:rsid w:val="00256343"/>
    <w:rsid w:val="00257F0E"/>
    <w:rsid w:val="00261466"/>
    <w:rsid w:val="00265DA6"/>
    <w:rsid w:val="00271715"/>
    <w:rsid w:val="00273B38"/>
    <w:rsid w:val="00277C70"/>
    <w:rsid w:val="002807C3"/>
    <w:rsid w:val="00280A97"/>
    <w:rsid w:val="00280C45"/>
    <w:rsid w:val="002923DB"/>
    <w:rsid w:val="00293DFD"/>
    <w:rsid w:val="002959C0"/>
    <w:rsid w:val="00297F15"/>
    <w:rsid w:val="002A00BD"/>
    <w:rsid w:val="002A325D"/>
    <w:rsid w:val="002A45AD"/>
    <w:rsid w:val="002B1665"/>
    <w:rsid w:val="002B5FF1"/>
    <w:rsid w:val="002B7BAC"/>
    <w:rsid w:val="002C087F"/>
    <w:rsid w:val="002C1E84"/>
    <w:rsid w:val="002C1FEA"/>
    <w:rsid w:val="002C27DF"/>
    <w:rsid w:val="002D1FA6"/>
    <w:rsid w:val="002D39A3"/>
    <w:rsid w:val="002D547E"/>
    <w:rsid w:val="002D775D"/>
    <w:rsid w:val="002E11BD"/>
    <w:rsid w:val="002E4E2C"/>
    <w:rsid w:val="002E66C3"/>
    <w:rsid w:val="002E7111"/>
    <w:rsid w:val="002F018F"/>
    <w:rsid w:val="002F1AA5"/>
    <w:rsid w:val="002F2520"/>
    <w:rsid w:val="002F685B"/>
    <w:rsid w:val="003010E5"/>
    <w:rsid w:val="00302626"/>
    <w:rsid w:val="00303B31"/>
    <w:rsid w:val="00303C0E"/>
    <w:rsid w:val="003105E3"/>
    <w:rsid w:val="003142C4"/>
    <w:rsid w:val="0032330A"/>
    <w:rsid w:val="003255B5"/>
    <w:rsid w:val="003267E4"/>
    <w:rsid w:val="00326CB7"/>
    <w:rsid w:val="00331B47"/>
    <w:rsid w:val="003344CB"/>
    <w:rsid w:val="0033616A"/>
    <w:rsid w:val="0033638C"/>
    <w:rsid w:val="003364B4"/>
    <w:rsid w:val="00340C03"/>
    <w:rsid w:val="0034524C"/>
    <w:rsid w:val="003501B0"/>
    <w:rsid w:val="00350B69"/>
    <w:rsid w:val="00350D9E"/>
    <w:rsid w:val="003523E7"/>
    <w:rsid w:val="00352D90"/>
    <w:rsid w:val="003543E1"/>
    <w:rsid w:val="00354639"/>
    <w:rsid w:val="0036172F"/>
    <w:rsid w:val="00361AF8"/>
    <w:rsid w:val="00365BE6"/>
    <w:rsid w:val="003705D1"/>
    <w:rsid w:val="00370886"/>
    <w:rsid w:val="00372130"/>
    <w:rsid w:val="00374258"/>
    <w:rsid w:val="00380621"/>
    <w:rsid w:val="003821A5"/>
    <w:rsid w:val="003830D3"/>
    <w:rsid w:val="00385893"/>
    <w:rsid w:val="00386E1F"/>
    <w:rsid w:val="003922F0"/>
    <w:rsid w:val="00392455"/>
    <w:rsid w:val="003A0C3E"/>
    <w:rsid w:val="003B1445"/>
    <w:rsid w:val="003B2C71"/>
    <w:rsid w:val="003C0FE1"/>
    <w:rsid w:val="003C32B5"/>
    <w:rsid w:val="003C7672"/>
    <w:rsid w:val="003D20E5"/>
    <w:rsid w:val="003D2D12"/>
    <w:rsid w:val="003D55A5"/>
    <w:rsid w:val="003E1207"/>
    <w:rsid w:val="003E4D18"/>
    <w:rsid w:val="003E725C"/>
    <w:rsid w:val="003F115D"/>
    <w:rsid w:val="003F5B69"/>
    <w:rsid w:val="003F6E4E"/>
    <w:rsid w:val="003F72CE"/>
    <w:rsid w:val="00402990"/>
    <w:rsid w:val="0040536C"/>
    <w:rsid w:val="004060D0"/>
    <w:rsid w:val="00406A07"/>
    <w:rsid w:val="00407BDE"/>
    <w:rsid w:val="00411D77"/>
    <w:rsid w:val="00411E6C"/>
    <w:rsid w:val="00414250"/>
    <w:rsid w:val="00415C78"/>
    <w:rsid w:val="004220BA"/>
    <w:rsid w:val="00427F92"/>
    <w:rsid w:val="00431366"/>
    <w:rsid w:val="00433B52"/>
    <w:rsid w:val="00434BB1"/>
    <w:rsid w:val="004356BA"/>
    <w:rsid w:val="00444C11"/>
    <w:rsid w:val="00445CF4"/>
    <w:rsid w:val="00446277"/>
    <w:rsid w:val="004475A7"/>
    <w:rsid w:val="00450B18"/>
    <w:rsid w:val="00453B04"/>
    <w:rsid w:val="004540D1"/>
    <w:rsid w:val="0046319A"/>
    <w:rsid w:val="004668FC"/>
    <w:rsid w:val="00467073"/>
    <w:rsid w:val="004704EC"/>
    <w:rsid w:val="0047283E"/>
    <w:rsid w:val="004735B0"/>
    <w:rsid w:val="00475819"/>
    <w:rsid w:val="00476871"/>
    <w:rsid w:val="00477609"/>
    <w:rsid w:val="00480FEC"/>
    <w:rsid w:val="00485102"/>
    <w:rsid w:val="004878CB"/>
    <w:rsid w:val="004A01E6"/>
    <w:rsid w:val="004A0BA2"/>
    <w:rsid w:val="004A1B36"/>
    <w:rsid w:val="004A5CF0"/>
    <w:rsid w:val="004B53FA"/>
    <w:rsid w:val="004B6706"/>
    <w:rsid w:val="004C30A3"/>
    <w:rsid w:val="004C3DBA"/>
    <w:rsid w:val="004C4DE8"/>
    <w:rsid w:val="004D156F"/>
    <w:rsid w:val="004D1D6B"/>
    <w:rsid w:val="004D2D70"/>
    <w:rsid w:val="004D5993"/>
    <w:rsid w:val="004D72C2"/>
    <w:rsid w:val="004E1039"/>
    <w:rsid w:val="004F0077"/>
    <w:rsid w:val="004F0572"/>
    <w:rsid w:val="004F1662"/>
    <w:rsid w:val="004F5B46"/>
    <w:rsid w:val="004F61C6"/>
    <w:rsid w:val="00505496"/>
    <w:rsid w:val="00505C70"/>
    <w:rsid w:val="00506921"/>
    <w:rsid w:val="005135DD"/>
    <w:rsid w:val="00520F20"/>
    <w:rsid w:val="005216B7"/>
    <w:rsid w:val="00522A8C"/>
    <w:rsid w:val="005310C1"/>
    <w:rsid w:val="00534386"/>
    <w:rsid w:val="00537106"/>
    <w:rsid w:val="00541B3D"/>
    <w:rsid w:val="0054263E"/>
    <w:rsid w:val="00542B2B"/>
    <w:rsid w:val="0054320A"/>
    <w:rsid w:val="00543D7C"/>
    <w:rsid w:val="00552E0B"/>
    <w:rsid w:val="005554F8"/>
    <w:rsid w:val="00560BA0"/>
    <w:rsid w:val="00566B17"/>
    <w:rsid w:val="00572780"/>
    <w:rsid w:val="00573671"/>
    <w:rsid w:val="005750A7"/>
    <w:rsid w:val="00580803"/>
    <w:rsid w:val="005823C6"/>
    <w:rsid w:val="00585417"/>
    <w:rsid w:val="00591C02"/>
    <w:rsid w:val="00591CCC"/>
    <w:rsid w:val="00592719"/>
    <w:rsid w:val="005953D5"/>
    <w:rsid w:val="005A32CE"/>
    <w:rsid w:val="005A3A89"/>
    <w:rsid w:val="005A3D31"/>
    <w:rsid w:val="005A4488"/>
    <w:rsid w:val="005B47AA"/>
    <w:rsid w:val="005B57C2"/>
    <w:rsid w:val="005C1F88"/>
    <w:rsid w:val="005C4590"/>
    <w:rsid w:val="005C6447"/>
    <w:rsid w:val="005D0FA2"/>
    <w:rsid w:val="005D1585"/>
    <w:rsid w:val="005D1F0C"/>
    <w:rsid w:val="005D470D"/>
    <w:rsid w:val="005D502A"/>
    <w:rsid w:val="005D6EF6"/>
    <w:rsid w:val="005E13E8"/>
    <w:rsid w:val="005E5FF7"/>
    <w:rsid w:val="005E61A7"/>
    <w:rsid w:val="005F14DA"/>
    <w:rsid w:val="005F211B"/>
    <w:rsid w:val="005F6F1A"/>
    <w:rsid w:val="005F7B7B"/>
    <w:rsid w:val="0060400E"/>
    <w:rsid w:val="00605221"/>
    <w:rsid w:val="00616B1D"/>
    <w:rsid w:val="006202B3"/>
    <w:rsid w:val="00626484"/>
    <w:rsid w:val="0063182D"/>
    <w:rsid w:val="0063337F"/>
    <w:rsid w:val="0063788F"/>
    <w:rsid w:val="006419A0"/>
    <w:rsid w:val="00641A49"/>
    <w:rsid w:val="00642A35"/>
    <w:rsid w:val="006455E9"/>
    <w:rsid w:val="0065363A"/>
    <w:rsid w:val="00654560"/>
    <w:rsid w:val="00662E1B"/>
    <w:rsid w:val="00664E2D"/>
    <w:rsid w:val="0067029D"/>
    <w:rsid w:val="0067206D"/>
    <w:rsid w:val="006735F1"/>
    <w:rsid w:val="00682142"/>
    <w:rsid w:val="006832FA"/>
    <w:rsid w:val="00683A91"/>
    <w:rsid w:val="006942AF"/>
    <w:rsid w:val="0069706F"/>
    <w:rsid w:val="006A10E8"/>
    <w:rsid w:val="006A2B81"/>
    <w:rsid w:val="006A3918"/>
    <w:rsid w:val="006A53B2"/>
    <w:rsid w:val="006A774B"/>
    <w:rsid w:val="006B1940"/>
    <w:rsid w:val="006B7D18"/>
    <w:rsid w:val="006C204B"/>
    <w:rsid w:val="006C6EE3"/>
    <w:rsid w:val="006C7835"/>
    <w:rsid w:val="006D1C9E"/>
    <w:rsid w:val="006D5AA5"/>
    <w:rsid w:val="006E04FF"/>
    <w:rsid w:val="006E0DCB"/>
    <w:rsid w:val="006E4EA9"/>
    <w:rsid w:val="006F0BD0"/>
    <w:rsid w:val="006F1122"/>
    <w:rsid w:val="006F21C9"/>
    <w:rsid w:val="006F5105"/>
    <w:rsid w:val="00703FBB"/>
    <w:rsid w:val="0071361F"/>
    <w:rsid w:val="0072247D"/>
    <w:rsid w:val="00722CE9"/>
    <w:rsid w:val="0073081D"/>
    <w:rsid w:val="007321F2"/>
    <w:rsid w:val="00733591"/>
    <w:rsid w:val="00736717"/>
    <w:rsid w:val="00747F24"/>
    <w:rsid w:val="00751F9D"/>
    <w:rsid w:val="007565F4"/>
    <w:rsid w:val="00757618"/>
    <w:rsid w:val="00760B8E"/>
    <w:rsid w:val="00761BD7"/>
    <w:rsid w:val="0076650A"/>
    <w:rsid w:val="00771F68"/>
    <w:rsid w:val="00776119"/>
    <w:rsid w:val="00776B68"/>
    <w:rsid w:val="0078176A"/>
    <w:rsid w:val="007834AC"/>
    <w:rsid w:val="00784B8E"/>
    <w:rsid w:val="00787C74"/>
    <w:rsid w:val="00796EB4"/>
    <w:rsid w:val="007A3FCF"/>
    <w:rsid w:val="007A4E3B"/>
    <w:rsid w:val="007B038B"/>
    <w:rsid w:val="007B3316"/>
    <w:rsid w:val="007B61AB"/>
    <w:rsid w:val="007B6297"/>
    <w:rsid w:val="007C3361"/>
    <w:rsid w:val="007D176E"/>
    <w:rsid w:val="007D63C2"/>
    <w:rsid w:val="007D7DE4"/>
    <w:rsid w:val="007D7E05"/>
    <w:rsid w:val="007E1E5A"/>
    <w:rsid w:val="007F245F"/>
    <w:rsid w:val="007F2C0B"/>
    <w:rsid w:val="007F3FC2"/>
    <w:rsid w:val="007F48D6"/>
    <w:rsid w:val="007F4C1F"/>
    <w:rsid w:val="007F7ED0"/>
    <w:rsid w:val="0080225F"/>
    <w:rsid w:val="00802EC3"/>
    <w:rsid w:val="00803BAB"/>
    <w:rsid w:val="00805AF2"/>
    <w:rsid w:val="008065EB"/>
    <w:rsid w:val="00812A34"/>
    <w:rsid w:val="00816A6E"/>
    <w:rsid w:val="00822818"/>
    <w:rsid w:val="00822C28"/>
    <w:rsid w:val="008240FF"/>
    <w:rsid w:val="00824B47"/>
    <w:rsid w:val="00825821"/>
    <w:rsid w:val="00827E5B"/>
    <w:rsid w:val="008311CB"/>
    <w:rsid w:val="0083200C"/>
    <w:rsid w:val="008432FE"/>
    <w:rsid w:val="00843F44"/>
    <w:rsid w:val="008521DE"/>
    <w:rsid w:val="00853027"/>
    <w:rsid w:val="00857EF3"/>
    <w:rsid w:val="00857F61"/>
    <w:rsid w:val="00874BAB"/>
    <w:rsid w:val="008759D9"/>
    <w:rsid w:val="00876B23"/>
    <w:rsid w:val="00877ECB"/>
    <w:rsid w:val="0088321E"/>
    <w:rsid w:val="0088347C"/>
    <w:rsid w:val="00884D43"/>
    <w:rsid w:val="00885892"/>
    <w:rsid w:val="00896568"/>
    <w:rsid w:val="008B4F2B"/>
    <w:rsid w:val="008B5FFD"/>
    <w:rsid w:val="008B6C01"/>
    <w:rsid w:val="008B7DF9"/>
    <w:rsid w:val="008C1346"/>
    <w:rsid w:val="008C3B62"/>
    <w:rsid w:val="008D0A94"/>
    <w:rsid w:val="008D3882"/>
    <w:rsid w:val="008D3D1D"/>
    <w:rsid w:val="008E2DA2"/>
    <w:rsid w:val="008E4E80"/>
    <w:rsid w:val="008F06A4"/>
    <w:rsid w:val="008F1952"/>
    <w:rsid w:val="008F1A7E"/>
    <w:rsid w:val="008F6903"/>
    <w:rsid w:val="008F7D8E"/>
    <w:rsid w:val="00900216"/>
    <w:rsid w:val="00901C3C"/>
    <w:rsid w:val="0090622E"/>
    <w:rsid w:val="00907D67"/>
    <w:rsid w:val="0091271F"/>
    <w:rsid w:val="0091279E"/>
    <w:rsid w:val="00913041"/>
    <w:rsid w:val="009149F0"/>
    <w:rsid w:val="009163D8"/>
    <w:rsid w:val="00920CBE"/>
    <w:rsid w:val="00921DF8"/>
    <w:rsid w:val="009238F2"/>
    <w:rsid w:val="009304DC"/>
    <w:rsid w:val="00931381"/>
    <w:rsid w:val="009318C3"/>
    <w:rsid w:val="00934843"/>
    <w:rsid w:val="00937285"/>
    <w:rsid w:val="009467FC"/>
    <w:rsid w:val="00951101"/>
    <w:rsid w:val="009544F2"/>
    <w:rsid w:val="00957789"/>
    <w:rsid w:val="00965517"/>
    <w:rsid w:val="00977E89"/>
    <w:rsid w:val="0098550B"/>
    <w:rsid w:val="0098562B"/>
    <w:rsid w:val="00985C78"/>
    <w:rsid w:val="00986A89"/>
    <w:rsid w:val="00986F12"/>
    <w:rsid w:val="009910DB"/>
    <w:rsid w:val="00996A8A"/>
    <w:rsid w:val="009974B2"/>
    <w:rsid w:val="009A04A2"/>
    <w:rsid w:val="009A0BCB"/>
    <w:rsid w:val="009A67EA"/>
    <w:rsid w:val="009A73DF"/>
    <w:rsid w:val="009B04EA"/>
    <w:rsid w:val="009B3661"/>
    <w:rsid w:val="009B67AF"/>
    <w:rsid w:val="009C28D3"/>
    <w:rsid w:val="009C3B60"/>
    <w:rsid w:val="009C56B0"/>
    <w:rsid w:val="009C7DC6"/>
    <w:rsid w:val="009D10A3"/>
    <w:rsid w:val="009D5CB8"/>
    <w:rsid w:val="009D797F"/>
    <w:rsid w:val="009E1D95"/>
    <w:rsid w:val="009E1DC7"/>
    <w:rsid w:val="009E453E"/>
    <w:rsid w:val="009E505A"/>
    <w:rsid w:val="009E53FE"/>
    <w:rsid w:val="009E551D"/>
    <w:rsid w:val="009E59B5"/>
    <w:rsid w:val="009F0D2A"/>
    <w:rsid w:val="009F2B12"/>
    <w:rsid w:val="009F49DF"/>
    <w:rsid w:val="009F769F"/>
    <w:rsid w:val="00A00747"/>
    <w:rsid w:val="00A157DA"/>
    <w:rsid w:val="00A175C2"/>
    <w:rsid w:val="00A251E2"/>
    <w:rsid w:val="00A2555A"/>
    <w:rsid w:val="00A27DBE"/>
    <w:rsid w:val="00A33613"/>
    <w:rsid w:val="00A34C96"/>
    <w:rsid w:val="00A353D0"/>
    <w:rsid w:val="00A45A4F"/>
    <w:rsid w:val="00A4630A"/>
    <w:rsid w:val="00A46337"/>
    <w:rsid w:val="00A46F8E"/>
    <w:rsid w:val="00A50111"/>
    <w:rsid w:val="00A617FE"/>
    <w:rsid w:val="00A65049"/>
    <w:rsid w:val="00A75391"/>
    <w:rsid w:val="00A75FA9"/>
    <w:rsid w:val="00A8254A"/>
    <w:rsid w:val="00A8319C"/>
    <w:rsid w:val="00A83673"/>
    <w:rsid w:val="00A83F4C"/>
    <w:rsid w:val="00A91F48"/>
    <w:rsid w:val="00A93D88"/>
    <w:rsid w:val="00A94993"/>
    <w:rsid w:val="00A975FB"/>
    <w:rsid w:val="00AA144B"/>
    <w:rsid w:val="00AA3204"/>
    <w:rsid w:val="00AA3343"/>
    <w:rsid w:val="00AA6EF7"/>
    <w:rsid w:val="00AA71EE"/>
    <w:rsid w:val="00AB17D9"/>
    <w:rsid w:val="00AB1CA4"/>
    <w:rsid w:val="00AB44DA"/>
    <w:rsid w:val="00AB53DC"/>
    <w:rsid w:val="00AC0B6C"/>
    <w:rsid w:val="00AC5C57"/>
    <w:rsid w:val="00AC60F1"/>
    <w:rsid w:val="00AC75A3"/>
    <w:rsid w:val="00AD2081"/>
    <w:rsid w:val="00AE16A2"/>
    <w:rsid w:val="00AE2C6D"/>
    <w:rsid w:val="00AE2E69"/>
    <w:rsid w:val="00AE48D6"/>
    <w:rsid w:val="00AF00D7"/>
    <w:rsid w:val="00AF1200"/>
    <w:rsid w:val="00AF1C32"/>
    <w:rsid w:val="00AF3C5F"/>
    <w:rsid w:val="00AF503F"/>
    <w:rsid w:val="00B00AD0"/>
    <w:rsid w:val="00B01C8D"/>
    <w:rsid w:val="00B05B81"/>
    <w:rsid w:val="00B1241F"/>
    <w:rsid w:val="00B17A2D"/>
    <w:rsid w:val="00B20783"/>
    <w:rsid w:val="00B2566B"/>
    <w:rsid w:val="00B27D12"/>
    <w:rsid w:val="00B306E6"/>
    <w:rsid w:val="00B403EC"/>
    <w:rsid w:val="00B424B2"/>
    <w:rsid w:val="00B50614"/>
    <w:rsid w:val="00B56DE1"/>
    <w:rsid w:val="00B57840"/>
    <w:rsid w:val="00B57870"/>
    <w:rsid w:val="00B6479B"/>
    <w:rsid w:val="00B66030"/>
    <w:rsid w:val="00B704F9"/>
    <w:rsid w:val="00B7270E"/>
    <w:rsid w:val="00B72EF5"/>
    <w:rsid w:val="00B734E2"/>
    <w:rsid w:val="00B77929"/>
    <w:rsid w:val="00B77E00"/>
    <w:rsid w:val="00B82D2E"/>
    <w:rsid w:val="00B85EDA"/>
    <w:rsid w:val="00B90B27"/>
    <w:rsid w:val="00B95F78"/>
    <w:rsid w:val="00BA4BED"/>
    <w:rsid w:val="00BA6CFF"/>
    <w:rsid w:val="00BB321F"/>
    <w:rsid w:val="00BB3BC2"/>
    <w:rsid w:val="00BB4D01"/>
    <w:rsid w:val="00BB537E"/>
    <w:rsid w:val="00BB7155"/>
    <w:rsid w:val="00BC0DE9"/>
    <w:rsid w:val="00BC164D"/>
    <w:rsid w:val="00BC223E"/>
    <w:rsid w:val="00BD0CFE"/>
    <w:rsid w:val="00BD3568"/>
    <w:rsid w:val="00BD49C4"/>
    <w:rsid w:val="00BD769A"/>
    <w:rsid w:val="00BE1550"/>
    <w:rsid w:val="00BE204E"/>
    <w:rsid w:val="00BE26BB"/>
    <w:rsid w:val="00BE3746"/>
    <w:rsid w:val="00BE4743"/>
    <w:rsid w:val="00BE6EFF"/>
    <w:rsid w:val="00C02600"/>
    <w:rsid w:val="00C1162B"/>
    <w:rsid w:val="00C13FF0"/>
    <w:rsid w:val="00C21D3E"/>
    <w:rsid w:val="00C25EFE"/>
    <w:rsid w:val="00C2762F"/>
    <w:rsid w:val="00C30AF5"/>
    <w:rsid w:val="00C317DA"/>
    <w:rsid w:val="00C33156"/>
    <w:rsid w:val="00C45DF9"/>
    <w:rsid w:val="00C47149"/>
    <w:rsid w:val="00C53AF0"/>
    <w:rsid w:val="00C5585F"/>
    <w:rsid w:val="00C565FE"/>
    <w:rsid w:val="00C56C1A"/>
    <w:rsid w:val="00C60340"/>
    <w:rsid w:val="00C6358B"/>
    <w:rsid w:val="00C63662"/>
    <w:rsid w:val="00C663E5"/>
    <w:rsid w:val="00C666A3"/>
    <w:rsid w:val="00C712DA"/>
    <w:rsid w:val="00C749C2"/>
    <w:rsid w:val="00C74E03"/>
    <w:rsid w:val="00C80738"/>
    <w:rsid w:val="00C874BF"/>
    <w:rsid w:val="00C878F2"/>
    <w:rsid w:val="00C9138E"/>
    <w:rsid w:val="00C91DC6"/>
    <w:rsid w:val="00C9720A"/>
    <w:rsid w:val="00CA1495"/>
    <w:rsid w:val="00CB053E"/>
    <w:rsid w:val="00CB1701"/>
    <w:rsid w:val="00CB4118"/>
    <w:rsid w:val="00CB5F5F"/>
    <w:rsid w:val="00CB7A1A"/>
    <w:rsid w:val="00CC0B70"/>
    <w:rsid w:val="00CC1516"/>
    <w:rsid w:val="00CC326E"/>
    <w:rsid w:val="00CC46D0"/>
    <w:rsid w:val="00CD5113"/>
    <w:rsid w:val="00CD6FA4"/>
    <w:rsid w:val="00CE0A9D"/>
    <w:rsid w:val="00CE50F0"/>
    <w:rsid w:val="00CE548B"/>
    <w:rsid w:val="00CE7B6B"/>
    <w:rsid w:val="00CF1D75"/>
    <w:rsid w:val="00CF2E2A"/>
    <w:rsid w:val="00CF505E"/>
    <w:rsid w:val="00CF53FF"/>
    <w:rsid w:val="00CF5A04"/>
    <w:rsid w:val="00D01BA3"/>
    <w:rsid w:val="00D11D48"/>
    <w:rsid w:val="00D236F1"/>
    <w:rsid w:val="00D2621F"/>
    <w:rsid w:val="00D27364"/>
    <w:rsid w:val="00D30AE2"/>
    <w:rsid w:val="00D347B0"/>
    <w:rsid w:val="00D34C25"/>
    <w:rsid w:val="00D37CA6"/>
    <w:rsid w:val="00D42F79"/>
    <w:rsid w:val="00D510AA"/>
    <w:rsid w:val="00D54E8E"/>
    <w:rsid w:val="00D575BA"/>
    <w:rsid w:val="00D57D99"/>
    <w:rsid w:val="00D6629C"/>
    <w:rsid w:val="00D66556"/>
    <w:rsid w:val="00D6755C"/>
    <w:rsid w:val="00D7101E"/>
    <w:rsid w:val="00D71670"/>
    <w:rsid w:val="00D72512"/>
    <w:rsid w:val="00D80A22"/>
    <w:rsid w:val="00D8434D"/>
    <w:rsid w:val="00D87C60"/>
    <w:rsid w:val="00D938E7"/>
    <w:rsid w:val="00D973AE"/>
    <w:rsid w:val="00DA3F94"/>
    <w:rsid w:val="00DB0714"/>
    <w:rsid w:val="00DB0C4C"/>
    <w:rsid w:val="00DB1E0D"/>
    <w:rsid w:val="00DB2E4E"/>
    <w:rsid w:val="00DB64C4"/>
    <w:rsid w:val="00DC0443"/>
    <w:rsid w:val="00DC1FCA"/>
    <w:rsid w:val="00DC4F60"/>
    <w:rsid w:val="00DC6196"/>
    <w:rsid w:val="00DD012E"/>
    <w:rsid w:val="00DD1C1A"/>
    <w:rsid w:val="00DD25A6"/>
    <w:rsid w:val="00DD329D"/>
    <w:rsid w:val="00DD6A61"/>
    <w:rsid w:val="00DE45AF"/>
    <w:rsid w:val="00DE4AE5"/>
    <w:rsid w:val="00DE58F1"/>
    <w:rsid w:val="00DE72B6"/>
    <w:rsid w:val="00DF099F"/>
    <w:rsid w:val="00DF4AB8"/>
    <w:rsid w:val="00DF5009"/>
    <w:rsid w:val="00E00A7F"/>
    <w:rsid w:val="00E174FC"/>
    <w:rsid w:val="00E20926"/>
    <w:rsid w:val="00E2259E"/>
    <w:rsid w:val="00E250EE"/>
    <w:rsid w:val="00E26BAA"/>
    <w:rsid w:val="00E31A0B"/>
    <w:rsid w:val="00E32C2C"/>
    <w:rsid w:val="00E425CF"/>
    <w:rsid w:val="00E6620B"/>
    <w:rsid w:val="00E71637"/>
    <w:rsid w:val="00E71D6F"/>
    <w:rsid w:val="00E823FA"/>
    <w:rsid w:val="00E83435"/>
    <w:rsid w:val="00E91225"/>
    <w:rsid w:val="00E928A3"/>
    <w:rsid w:val="00E949ED"/>
    <w:rsid w:val="00EA2914"/>
    <w:rsid w:val="00EA5B4B"/>
    <w:rsid w:val="00EA6CA4"/>
    <w:rsid w:val="00EB2318"/>
    <w:rsid w:val="00EB27C4"/>
    <w:rsid w:val="00EB3FC7"/>
    <w:rsid w:val="00EB448D"/>
    <w:rsid w:val="00EB5B29"/>
    <w:rsid w:val="00EB739F"/>
    <w:rsid w:val="00EC0C35"/>
    <w:rsid w:val="00EC2A96"/>
    <w:rsid w:val="00EC56D8"/>
    <w:rsid w:val="00EC6A29"/>
    <w:rsid w:val="00EC6D75"/>
    <w:rsid w:val="00EC758C"/>
    <w:rsid w:val="00ED1CED"/>
    <w:rsid w:val="00ED4223"/>
    <w:rsid w:val="00ED7018"/>
    <w:rsid w:val="00EE7A4D"/>
    <w:rsid w:val="00EF6412"/>
    <w:rsid w:val="00F02B22"/>
    <w:rsid w:val="00F12053"/>
    <w:rsid w:val="00F17E3E"/>
    <w:rsid w:val="00F21696"/>
    <w:rsid w:val="00F2778D"/>
    <w:rsid w:val="00F35C00"/>
    <w:rsid w:val="00F36674"/>
    <w:rsid w:val="00F40477"/>
    <w:rsid w:val="00F426E9"/>
    <w:rsid w:val="00F4364A"/>
    <w:rsid w:val="00F439B6"/>
    <w:rsid w:val="00F43C5A"/>
    <w:rsid w:val="00F476FD"/>
    <w:rsid w:val="00F51445"/>
    <w:rsid w:val="00F52E47"/>
    <w:rsid w:val="00F53921"/>
    <w:rsid w:val="00F54CA3"/>
    <w:rsid w:val="00F55AD0"/>
    <w:rsid w:val="00F56901"/>
    <w:rsid w:val="00F56FB7"/>
    <w:rsid w:val="00F60171"/>
    <w:rsid w:val="00F64422"/>
    <w:rsid w:val="00F658A9"/>
    <w:rsid w:val="00F771C6"/>
    <w:rsid w:val="00F807C9"/>
    <w:rsid w:val="00F83245"/>
    <w:rsid w:val="00F83C74"/>
    <w:rsid w:val="00F83D63"/>
    <w:rsid w:val="00F86949"/>
    <w:rsid w:val="00F87BDB"/>
    <w:rsid w:val="00F91D3B"/>
    <w:rsid w:val="00F92A88"/>
    <w:rsid w:val="00F96763"/>
    <w:rsid w:val="00FA68FE"/>
    <w:rsid w:val="00FB1BCE"/>
    <w:rsid w:val="00FB5F13"/>
    <w:rsid w:val="00FB67FC"/>
    <w:rsid w:val="00FC4490"/>
    <w:rsid w:val="00FC5221"/>
    <w:rsid w:val="00FD15C3"/>
    <w:rsid w:val="00FD2E70"/>
    <w:rsid w:val="00FD3768"/>
    <w:rsid w:val="00FD5AC2"/>
    <w:rsid w:val="00FE73F0"/>
    <w:rsid w:val="00FF199E"/>
    <w:rsid w:val="00FF4D68"/>
    <w:rsid w:val="00FF4EC2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F507F6"/>
  <w15:chartTrackingRefBased/>
  <w15:docId w15:val="{900B142C-3C58-4338-8DCB-851BF3CF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155"/>
    <w:rPr>
      <w:rFonts w:ascii="Arial" w:hAnsi="Arial" w:cs="Arial"/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E4AE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204E"/>
    <w:pPr>
      <w:keepNext/>
      <w:outlineLvl w:val="1"/>
    </w:pPr>
    <w:rPr>
      <w:rFonts w:ascii="Times New Roman" w:hAnsi="Times New Roman" w:cs="Times New Roman"/>
      <w:i/>
      <w:color w:val="800080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8D388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E204E"/>
    <w:rPr>
      <w:i/>
      <w:color w:val="800080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rsid w:val="00E20926"/>
    <w:pPr>
      <w:spacing w:line="360" w:lineRule="auto"/>
    </w:pPr>
    <w:rPr>
      <w:rFonts w:ascii="Times New Roman" w:hAnsi="Times New Roman" w:cs="Times New Roman"/>
      <w:sz w:val="28"/>
      <w:szCs w:val="20"/>
      <w:lang w:val="en-GB" w:eastAsia="en-US"/>
    </w:rPr>
  </w:style>
  <w:style w:type="character" w:customStyle="1" w:styleId="BodyText3Char">
    <w:name w:val="Body Text 3 Char"/>
    <w:link w:val="BodyText3"/>
    <w:rsid w:val="00E20926"/>
    <w:rPr>
      <w:sz w:val="28"/>
      <w:lang w:val="en-GB" w:eastAsia="en-US" w:bidi="ar-SA"/>
    </w:rPr>
  </w:style>
  <w:style w:type="paragraph" w:styleId="Header">
    <w:name w:val="header"/>
    <w:basedOn w:val="Normal"/>
    <w:rsid w:val="00DE4A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4AE5"/>
    <w:pPr>
      <w:tabs>
        <w:tab w:val="center" w:pos="4153"/>
        <w:tab w:val="right" w:pos="8306"/>
      </w:tabs>
    </w:pPr>
  </w:style>
  <w:style w:type="table" w:styleId="TableSimple1">
    <w:name w:val="Table Simple 1"/>
    <w:basedOn w:val="TableNormal"/>
    <w:rsid w:val="005823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EC0C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DocumentMap">
    <w:name w:val="Document Map"/>
    <w:basedOn w:val="Normal"/>
    <w:semiHidden/>
    <w:rsid w:val="00522A8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22A8C"/>
  </w:style>
  <w:style w:type="paragraph" w:styleId="TOC1">
    <w:name w:val="toc 1"/>
    <w:basedOn w:val="Normal"/>
    <w:next w:val="Normal"/>
    <w:autoRedefine/>
    <w:semiHidden/>
    <w:rsid w:val="00AA6EF7"/>
    <w:pPr>
      <w:tabs>
        <w:tab w:val="left" w:pos="360"/>
        <w:tab w:val="right" w:leader="dot" w:pos="9016"/>
      </w:tabs>
      <w:spacing w:before="120" w:after="120" w:line="480" w:lineRule="auto"/>
      <w:ind w:left="360" w:hanging="360"/>
    </w:pPr>
    <w:rPr>
      <w:rFonts w:ascii="Times New Roman" w:hAnsi="Times New Roman" w:cs="Times New Roman"/>
      <w:b/>
      <w:bCs/>
      <w:caps/>
      <w:noProof/>
      <w:color w:val="538135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7834AC"/>
    <w:pPr>
      <w:tabs>
        <w:tab w:val="right" w:leader="dot" w:pos="9016"/>
      </w:tabs>
      <w:spacing w:line="720" w:lineRule="auto"/>
      <w:ind w:left="240"/>
    </w:pPr>
    <w:rPr>
      <w:rFonts w:ascii="Times New Roman" w:hAnsi="Times New Roman" w:cs="Times New Roman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A3FCF"/>
    <w:pPr>
      <w:ind w:left="480"/>
    </w:pPr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rsid w:val="007A3FCF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A94993"/>
    <w:pPr>
      <w:ind w:left="72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94993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94993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94993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94993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94993"/>
    <w:pPr>
      <w:ind w:left="1920"/>
    </w:pPr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semiHidden/>
    <w:rsid w:val="00951101"/>
    <w:rPr>
      <w:sz w:val="20"/>
      <w:szCs w:val="20"/>
    </w:rPr>
  </w:style>
  <w:style w:type="character" w:styleId="FootnoteReference">
    <w:name w:val="footnote reference"/>
    <w:semiHidden/>
    <w:rsid w:val="00951101"/>
    <w:rPr>
      <w:vertAlign w:val="superscript"/>
    </w:rPr>
  </w:style>
  <w:style w:type="table" w:styleId="TableGrid">
    <w:name w:val="Table Grid"/>
    <w:basedOn w:val="TableNormal"/>
    <w:rsid w:val="00CF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642A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42A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807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977E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BalloonText">
    <w:name w:val="Balloon Text"/>
    <w:basedOn w:val="Normal"/>
    <w:link w:val="BalloonTextChar"/>
    <w:rsid w:val="0067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029D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C6D7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894F-7C97-41CE-9E10-4F1031A5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6950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Kerry County Council</vt:lpstr>
    </vt:vector>
  </TitlesOfParts>
  <Company>Kerry County Council</Company>
  <LinksUpToDate>false</LinksUpToDate>
  <CharactersWithSpaces>44799</CharactersWithSpaces>
  <SharedDoc>false</SharedDoc>
  <HLinks>
    <vt:vector size="72" baseType="variant">
      <vt:variant>
        <vt:i4>1966133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_Toc464812452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_Toc464812452</vt:lpwstr>
      </vt:variant>
      <vt:variant>
        <vt:i4>1966133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_Toc464812451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_Toc464812450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_Toc464812449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_Toc464812450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_Toc464812448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_Toc464812447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_Toc464812442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_Toc464812441</vt:lpwstr>
      </vt:variant>
      <vt:variant>
        <vt:i4>7602288</vt:i4>
      </vt:variant>
      <vt:variant>
        <vt:i4>-1</vt:i4>
      </vt:variant>
      <vt:variant>
        <vt:i4>2052</vt:i4>
      </vt:variant>
      <vt:variant>
        <vt:i4>1</vt:i4>
      </vt:variant>
      <vt:variant>
        <vt:lpwstr>http://kcc-intranet/docs/logos/kcclogo.jpg</vt:lpwstr>
      </vt:variant>
      <vt:variant>
        <vt:lpwstr/>
      </vt:variant>
      <vt:variant>
        <vt:i4>7602288</vt:i4>
      </vt:variant>
      <vt:variant>
        <vt:i4>-1</vt:i4>
      </vt:variant>
      <vt:variant>
        <vt:i4>2053</vt:i4>
      </vt:variant>
      <vt:variant>
        <vt:i4>1</vt:i4>
      </vt:variant>
      <vt:variant>
        <vt:lpwstr>http://kcc-intranet/docs/logos/kcclogo.jpg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Kerry County Council</dc:title>
  <dc:subject/>
  <dc:creator>lodonnel</dc:creator>
  <cp:keywords/>
  <dc:description/>
  <cp:lastModifiedBy>Liam Brosnan</cp:lastModifiedBy>
  <cp:revision>6</cp:revision>
  <cp:lastPrinted>2020-11-10T13:17:00Z</cp:lastPrinted>
  <dcterms:created xsi:type="dcterms:W3CDTF">2021-02-18T11:17:00Z</dcterms:created>
  <dcterms:modified xsi:type="dcterms:W3CDTF">2021-09-21T10:36:00Z</dcterms:modified>
</cp:coreProperties>
</file>